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CA" w:rsidRDefault="00E804AF" w:rsidP="00E804AF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804AF">
        <w:rPr>
          <w:rFonts w:asciiTheme="majorHAnsi" w:hAnsiTheme="majorHAnsi" w:cs="Times New Roman"/>
          <w:b/>
          <w:sz w:val="28"/>
          <w:szCs w:val="28"/>
        </w:rPr>
        <w:t>Эссе «Подходы и ориентиры в моей педагогической деятельности или моя профессиональная концепция…»</w:t>
      </w:r>
    </w:p>
    <w:p w:rsidR="00E804AF" w:rsidRDefault="00E804AF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4AF" w:rsidRDefault="00E804AF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взгляд останавливается, я обращаюсь к внутреннему зрению, и меня ожидает удивительная находка, открытие, новое видение ситуации. Без такой паузы моя работа становится автоматически рутинной. Для творчества всегда нужен новый вдох…</w:t>
      </w:r>
    </w:p>
    <w:p w:rsidR="00E804AF" w:rsidRDefault="00E804AF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20 лет я работаю методистом в родном детском саду, куда 36 лет назад пришла молодым специалистом. Я люблю свою профессию, она доставляет мне огромную радость и удовольствие. Я считаю, что преимущество должности методиста в разнообразии его деятельности. Методическая работа – она всегда неповторима. Это постоянно новое, это неожиданные вопросы, на которые я все время ищу ответы.</w:t>
      </w:r>
    </w:p>
    <w:p w:rsidR="00E804AF" w:rsidRDefault="00E804AF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в детском саду, на мо</w:t>
      </w:r>
      <w:r w:rsidR="0049183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взгляд, мыслительный центр. Управлять, организовывать – это не его функции. Хотя, конечно, приходится делать и то и другое. Но главное, как мне кажется, это идея, которую должен отыскать методист, ею должен владеть, ею делиться, ее проводить в жизнь. В соответствии с этой идеей и должны складываться механизмы жизни детского сада.</w:t>
      </w:r>
    </w:p>
    <w:p w:rsidR="00E804AF" w:rsidRDefault="00E804AF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с педагогами, а это 40 воспитателей и 15 узких специалистов! Каждому из них я должна помочь, подсказать, поддержать, заметив интересное, полезное в работе – предложить распространить.</w:t>
      </w:r>
    </w:p>
    <w:p w:rsidR="00E804AF" w:rsidRDefault="00E804AF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нашем коллективе, как впро</w:t>
      </w:r>
      <w:r w:rsidR="00491832">
        <w:rPr>
          <w:rFonts w:ascii="Times New Roman" w:hAnsi="Times New Roman" w:cs="Times New Roman"/>
          <w:sz w:val="28"/>
          <w:szCs w:val="28"/>
        </w:rPr>
        <w:t xml:space="preserve">чем, и в любом другом – разные: </w:t>
      </w:r>
      <w:r>
        <w:rPr>
          <w:rFonts w:ascii="Times New Roman" w:hAnsi="Times New Roman" w:cs="Times New Roman"/>
          <w:sz w:val="28"/>
          <w:szCs w:val="28"/>
        </w:rPr>
        <w:t>по возрасту, темпераменту, образованию, интересам…</w:t>
      </w:r>
    </w:p>
    <w:p w:rsidR="00E804AF" w:rsidRDefault="00E804AF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мне легче работать с яркими творческими людьми, теми, кто понимает с полуслова, кто готов браться за любое дело. Но таких немного. Стараюсь всегда держать в поле зрения всех, постоянно подчеркивая индивидуальность каждого. Я не заставляю меняться человека, если он сам того не хочет. Это бесполезная трата времени, на мой взгляд. Поэтому стараюсь создавать ситуации, чтобы инициатива исходила от моих подчиненных, от их желаний и стремлений. За много лет работы с людьми, я убедилась, что устаем мы не от работы, а от неправильных взаимоотношений. Соблюдение же уклада жизнедеятельности позволяет избежать трудностей переутомления и бесплодных стараний.</w:t>
      </w:r>
    </w:p>
    <w:p w:rsidR="00E804AF" w:rsidRDefault="004065F8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Окружающие меня считают творческим человеком. Пожалуй, я соглашусь с ними.</w:t>
      </w:r>
    </w:p>
    <w:p w:rsidR="004065F8" w:rsidRDefault="004065F8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мнение, что человек творческий в делах беспорядочный и любая систематизация ему претит. Так ли это? Думаю, что далеко не всегда.</w:t>
      </w:r>
    </w:p>
    <w:p w:rsidR="004065F8" w:rsidRDefault="004065F8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стремлюсь к тому, чтобы у меня было все по полочкам: методический кабинет в порядке, картотека упорядочена, чтобы любую книгу в кабинете или дидактический материал можно было найти в два счета.</w:t>
      </w:r>
    </w:p>
    <w:p w:rsidR="004065F8" w:rsidRDefault="004065F8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я тоже советую создавать картотеки. У каждого свои находки. Так делитесь, «списывайте» друг у друга. Информация устаревает очень быстро. Это не стыдно, это в нашей работе необходимо!</w:t>
      </w:r>
    </w:p>
    <w:p w:rsidR="004065F8" w:rsidRDefault="004065F8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как удобна карточка, говорю я педагогам, на ней символами обозначена тема, игры, занятия, - все то, с помощью чего можно устроить детям полноценный день.</w:t>
      </w:r>
    </w:p>
    <w:p w:rsidR="004065F8" w:rsidRDefault="004065F8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символ оттачивает мысль, обучает моделированию. Работа с символами полезна для развития мышления. Поэтому я очень радуюсь, когда мои коллеги заглядывают в картотеку, сами разбираются в рисунках, обозначениях, пишут, ищут способы запомнить все как следует, думают, как изобразить информацию с помощью символов.</w:t>
      </w:r>
    </w:p>
    <w:p w:rsidR="004065F8" w:rsidRDefault="004065F8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легко учится тому, что ему нравится – каждый раз, думаю я и снова ищу способы заинтересовать моих подчиненных. И так изо дня в день…</w:t>
      </w:r>
    </w:p>
    <w:p w:rsidR="00EA45E3" w:rsidRDefault="004065F8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Педагогика по своей сути – искусство, оно вдохновенно. Педагоги имеют право увлекаться. Влезая с головой в книги, изучая опыт знаменитых педагогов</w:t>
      </w:r>
      <w:r w:rsidR="00491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стараюсь показать и предложить что-то оттуда, что-то отсюда. Ведь сам воспитатель не имеет </w:t>
      </w:r>
      <w:r w:rsidR="00EA45E3">
        <w:rPr>
          <w:rFonts w:ascii="Times New Roman" w:hAnsi="Times New Roman" w:cs="Times New Roman"/>
          <w:sz w:val="28"/>
          <w:szCs w:val="28"/>
        </w:rPr>
        <w:t xml:space="preserve">возможности изучать все то море литературы, которое существует. </w:t>
      </w:r>
      <w:proofErr w:type="gramStart"/>
      <w:r w:rsidR="00EA45E3">
        <w:rPr>
          <w:rFonts w:ascii="Times New Roman" w:hAnsi="Times New Roman" w:cs="Times New Roman"/>
          <w:sz w:val="28"/>
          <w:szCs w:val="28"/>
        </w:rPr>
        <w:t xml:space="preserve">Прочно прижилась в нашем детском саду технология </w:t>
      </w:r>
      <w:proofErr w:type="spellStart"/>
      <w:r w:rsidR="00EA45E3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EA45E3">
        <w:rPr>
          <w:rFonts w:ascii="Times New Roman" w:hAnsi="Times New Roman" w:cs="Times New Roman"/>
          <w:sz w:val="28"/>
          <w:szCs w:val="28"/>
        </w:rPr>
        <w:t xml:space="preserve"> (организованы 5 классов, работающих по данной технологии).</w:t>
      </w:r>
      <w:proofErr w:type="gramEnd"/>
      <w:r w:rsidR="00EA45E3">
        <w:rPr>
          <w:rFonts w:ascii="Times New Roman" w:hAnsi="Times New Roman" w:cs="Times New Roman"/>
          <w:sz w:val="28"/>
          <w:szCs w:val="28"/>
        </w:rPr>
        <w:t xml:space="preserve"> Устойчивые положительные результаты в развитии воспитанников – на лицо.</w:t>
      </w:r>
    </w:p>
    <w:p w:rsidR="00EA45E3" w:rsidRDefault="00EA45E3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 давно увлеклись технологией ТРИЗ для дошкольников на примере разработок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Число желающих педагогов внедрять ее растет с каждым днем. А это уже неплохое начало!</w:t>
      </w:r>
    </w:p>
    <w:p w:rsidR="00EA45E3" w:rsidRDefault="00EA45E3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Мобильность, не бояться рисковать, спорить, пробовать новое, умение работать самостоятельно всегда были отличительными чертами нашего педагогического коллектива.</w:t>
      </w:r>
    </w:p>
    <w:p w:rsidR="00EA45E3" w:rsidRDefault="00EA45E3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управлять таким коллективом не просто. Но именно наличие такого коллектива, наше главное общее достижение.</w:t>
      </w:r>
    </w:p>
    <w:p w:rsidR="00EA45E3" w:rsidRDefault="00EA45E3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действиях мы всегда ориентируемся</w:t>
      </w:r>
      <w:r w:rsidR="00491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91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детей. То, что не ограничено законом, мы рассматриваем как пространство, в котором имеем полное право на творчество.</w:t>
      </w:r>
    </w:p>
    <w:p w:rsidR="004065F8" w:rsidRDefault="004065F8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5E3">
        <w:rPr>
          <w:rFonts w:ascii="Times New Roman" w:hAnsi="Times New Roman" w:cs="Times New Roman"/>
          <w:sz w:val="28"/>
          <w:szCs w:val="28"/>
        </w:rPr>
        <w:t xml:space="preserve">Подробному рассмотрению пространственной организации детского сада и ритму больших и малых событий в нем можно посвятить отдельные книги, поэтому ограничусь лишь тем, что назову наше главное правило: «Любое дело начинать с того, что интересно и детям и воспитателю». А также мы учитываем то, что образность, присущая ребенку, может расцвести и во взрослом. Способность образно мыслить стирает возрастные границы, сближает нас и делает </w:t>
      </w:r>
      <w:proofErr w:type="gramStart"/>
      <w:r w:rsidR="00EA45E3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="00EA45E3">
        <w:rPr>
          <w:rFonts w:ascii="Times New Roman" w:hAnsi="Times New Roman" w:cs="Times New Roman"/>
          <w:sz w:val="28"/>
          <w:szCs w:val="28"/>
        </w:rPr>
        <w:t xml:space="preserve"> – доступным.</w:t>
      </w:r>
    </w:p>
    <w:p w:rsidR="00EA45E3" w:rsidRDefault="00EA45E3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доверяю своим подчиненным и не слежу за каждым их шагом, не мучаю изнурительными текстами, диагностиками. Я просто издалека наблюдаю за ними. А самое главное – слежу, чтобы в группах обязательно была создана обстановка доброжелательного общения и занятости.</w:t>
      </w:r>
    </w:p>
    <w:p w:rsidR="00EA45E3" w:rsidRDefault="00EA45E3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я захочу увидеть работу воспитателя, то действую через ритуал предметов. В каждой группе есть мячи, прыгалки, мозаики, орехи. Они лежат на видном и доступном месте. Каждый ребенок должен владеть этими предметами.</w:t>
      </w:r>
    </w:p>
    <w:p w:rsidR="00EA45E3" w:rsidRDefault="00EA45E3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детей сложить из мозаики общий рисунок. Как скоро они договорятся? Придумают ли что-то интересное? Вот я и вижу, насколько в порядке дела у воспитателя.</w:t>
      </w:r>
    </w:p>
    <w:p w:rsidR="00EA45E3" w:rsidRDefault="00D7165C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легко вертят в руках орехи, значит, руки развиты, значит, письмо будет хорошим. Наблюдения за игрой убеждают меня в том, что они умеют слышать, слушать взрослого. Они умеют прыгать – значит, координируют движение. Из детских веселых действий я понимаю многие серьезные цели, которые в данной группе решены хорошо.</w:t>
      </w:r>
    </w:p>
    <w:p w:rsidR="00D7165C" w:rsidRDefault="00D7165C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я беспокоюсь о том, чтобы дети не догадались, что их проверяют. Никто не должен догадаться!</w:t>
      </w:r>
    </w:p>
    <w:p w:rsidR="00D7165C" w:rsidRDefault="00D7165C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такого рода доверие обязывает воспитателя к рефлексии, к самоконтролю. Выработать у себя механизм самоконтроля достаточно сложно. Но вполне возможно, на мой взгляд.</w:t>
      </w:r>
    </w:p>
    <w:p w:rsidR="00D7165C" w:rsidRDefault="00D7165C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опять непростое время, как в нем наполнить душу добром и светом? Я ищу, что поможет этому. Не сужу, не отрицаю, слушаю, присматриваюсь. Думаю о том, спокойно ли, радостно ли рядом со мной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165C" w:rsidRDefault="00D7165C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Считаю: можно выдвигать красивые идеи, рисовать красивые схемы и даже красиво мыслить, но результат будет нулевым. Только ежедневность (не моментальность) в исполнении задуманного даст плоды.</w:t>
      </w:r>
    </w:p>
    <w:p w:rsidR="00D7165C" w:rsidRDefault="00D7165C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рассказ – это моя концепция отношения к самой себе, к своей</w:t>
      </w:r>
      <w:r w:rsidR="00491832">
        <w:rPr>
          <w:rFonts w:ascii="Times New Roman" w:hAnsi="Times New Roman" w:cs="Times New Roman"/>
          <w:sz w:val="28"/>
          <w:szCs w:val="28"/>
        </w:rPr>
        <w:t xml:space="preserve"> профессии. Кто я в этой жизни?</w:t>
      </w:r>
      <w:r>
        <w:rPr>
          <w:rFonts w:ascii="Times New Roman" w:hAnsi="Times New Roman" w:cs="Times New Roman"/>
          <w:sz w:val="28"/>
          <w:szCs w:val="28"/>
        </w:rPr>
        <w:t xml:space="preserve"> - мысленно спрашиваю я у себя.</w:t>
      </w:r>
    </w:p>
    <w:p w:rsidR="00D7165C" w:rsidRPr="00E804AF" w:rsidRDefault="00D7165C" w:rsidP="00E80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и отвечаю: увлеченный творчеством взрослый, не настолько выросший, чтобы забыть детские игры. Мне «просторно с детьми», уютно</w:t>
      </w:r>
      <w:r w:rsidR="00491832">
        <w:rPr>
          <w:rFonts w:ascii="Times New Roman" w:hAnsi="Times New Roman" w:cs="Times New Roman"/>
          <w:sz w:val="28"/>
          <w:szCs w:val="28"/>
        </w:rPr>
        <w:t xml:space="preserve"> с моими коллегами. Я счастлива!...</w:t>
      </w:r>
      <w:bookmarkStart w:id="0" w:name="_GoBack"/>
      <w:bookmarkEnd w:id="0"/>
    </w:p>
    <w:sectPr w:rsidR="00D7165C" w:rsidRPr="00E8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F"/>
    <w:rsid w:val="004065F8"/>
    <w:rsid w:val="00491832"/>
    <w:rsid w:val="00D7165C"/>
    <w:rsid w:val="00E804AF"/>
    <w:rsid w:val="00EA45E3"/>
    <w:rsid w:val="00E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4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2016-07-26T05:18:00Z</dcterms:created>
  <dcterms:modified xsi:type="dcterms:W3CDTF">2016-07-26T06:38:00Z</dcterms:modified>
</cp:coreProperties>
</file>