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68" w:rsidRDefault="00410368" w:rsidP="00CC6C2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ОБРАЗОВАТЕЛЬНОЕ УЧРЕЖДЕНИЕ ДОПОЛНИТЕЛЬНОГО ОБРАЗОВАНИЯ МЕЖШКОЛЬНЫЙ МЕТОДИЧЕСКИЙ ЦЕНТР ИСКИТИМСКОГО РАЙОНА НОВОСИБИРСКОЙ ОБЛАСТИ</w:t>
      </w:r>
    </w:p>
    <w:p w:rsidR="00410368" w:rsidRDefault="00410368" w:rsidP="00CC6C27">
      <w:pPr>
        <w:ind w:firstLine="540"/>
        <w:jc w:val="center"/>
        <w:rPr>
          <w:sz w:val="28"/>
          <w:szCs w:val="28"/>
        </w:rPr>
      </w:pPr>
    </w:p>
    <w:p w:rsidR="00410368" w:rsidRDefault="00410368" w:rsidP="00410368">
      <w:pPr>
        <w:rPr>
          <w:sz w:val="28"/>
          <w:szCs w:val="28"/>
        </w:rPr>
      </w:pPr>
    </w:p>
    <w:p w:rsidR="00410368" w:rsidRDefault="00410368" w:rsidP="00CC6C27">
      <w:pPr>
        <w:ind w:firstLine="540"/>
        <w:jc w:val="center"/>
        <w:rPr>
          <w:b/>
          <w:sz w:val="28"/>
          <w:szCs w:val="28"/>
        </w:rPr>
      </w:pPr>
      <w:r w:rsidRPr="00410368">
        <w:rPr>
          <w:b/>
          <w:sz w:val="28"/>
          <w:szCs w:val="28"/>
        </w:rPr>
        <w:t xml:space="preserve">Положение о </w:t>
      </w:r>
      <w:r w:rsidR="00C045DF">
        <w:rPr>
          <w:b/>
          <w:sz w:val="28"/>
          <w:szCs w:val="28"/>
        </w:rPr>
        <w:t>районном</w:t>
      </w:r>
      <w:r w:rsidRPr="00410368">
        <w:rPr>
          <w:b/>
          <w:sz w:val="28"/>
          <w:szCs w:val="28"/>
        </w:rPr>
        <w:t xml:space="preserve"> конкурсе «</w:t>
      </w:r>
      <w:r w:rsidR="00B85434">
        <w:rPr>
          <w:b/>
          <w:sz w:val="28"/>
          <w:szCs w:val="28"/>
        </w:rPr>
        <w:t>Калейдоскоп проектов</w:t>
      </w:r>
      <w:r w:rsidRPr="00410368">
        <w:rPr>
          <w:b/>
          <w:sz w:val="28"/>
          <w:szCs w:val="28"/>
        </w:rPr>
        <w:t>»</w:t>
      </w:r>
    </w:p>
    <w:p w:rsidR="0043503E" w:rsidRPr="00410368" w:rsidRDefault="0043503E" w:rsidP="00CC6C27">
      <w:pPr>
        <w:ind w:firstLine="540"/>
        <w:jc w:val="center"/>
        <w:rPr>
          <w:b/>
          <w:sz w:val="28"/>
          <w:szCs w:val="28"/>
        </w:rPr>
      </w:pPr>
    </w:p>
    <w:p w:rsidR="00CC6C27" w:rsidRPr="00E277AC" w:rsidRDefault="00CC6C27" w:rsidP="00CC6C27">
      <w:pPr>
        <w:ind w:firstLine="540"/>
        <w:jc w:val="center"/>
        <w:rPr>
          <w:sz w:val="28"/>
          <w:szCs w:val="28"/>
        </w:rPr>
      </w:pPr>
      <w:r w:rsidRPr="00E277AC">
        <w:rPr>
          <w:sz w:val="28"/>
          <w:szCs w:val="28"/>
        </w:rPr>
        <w:t xml:space="preserve">1. </w:t>
      </w:r>
      <w:r w:rsidRPr="00E277AC">
        <w:rPr>
          <w:b/>
          <w:bCs/>
          <w:sz w:val="28"/>
          <w:szCs w:val="28"/>
        </w:rPr>
        <w:t>Общие положения.</w:t>
      </w:r>
    </w:p>
    <w:p w:rsidR="00CC6C27" w:rsidRPr="00E277AC" w:rsidRDefault="00CC6C27" w:rsidP="00CC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1. 1. </w:t>
      </w:r>
      <w:r w:rsidRPr="00E277AC">
        <w:rPr>
          <w:sz w:val="28"/>
          <w:szCs w:val="28"/>
        </w:rPr>
        <w:t xml:space="preserve">Настоящее Положение определяет цели и задачи </w:t>
      </w:r>
      <w:r w:rsidR="00260D62">
        <w:rPr>
          <w:sz w:val="28"/>
          <w:szCs w:val="28"/>
        </w:rPr>
        <w:t>районного</w:t>
      </w:r>
      <w:r w:rsidRPr="00E277AC">
        <w:rPr>
          <w:sz w:val="28"/>
          <w:szCs w:val="28"/>
        </w:rPr>
        <w:t xml:space="preserve"> конкурса творческих </w:t>
      </w:r>
      <w:r>
        <w:rPr>
          <w:sz w:val="28"/>
          <w:szCs w:val="28"/>
        </w:rPr>
        <w:t>проектов для</w:t>
      </w:r>
      <w:r w:rsidRPr="00E277AC">
        <w:rPr>
          <w:sz w:val="28"/>
          <w:szCs w:val="28"/>
        </w:rPr>
        <w:t xml:space="preserve"> детей </w:t>
      </w:r>
      <w:r w:rsidR="00B21737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дошкольного</w:t>
      </w:r>
      <w:r w:rsidRPr="00E277AC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,</w:t>
      </w:r>
      <w:r w:rsidRPr="00E277AC">
        <w:rPr>
          <w:sz w:val="28"/>
          <w:szCs w:val="28"/>
        </w:rPr>
        <w:t xml:space="preserve"> их родителей</w:t>
      </w:r>
      <w:r>
        <w:rPr>
          <w:sz w:val="28"/>
          <w:szCs w:val="28"/>
        </w:rPr>
        <w:t xml:space="preserve"> и педагогов</w:t>
      </w:r>
      <w:r w:rsidRPr="00E277AC">
        <w:rPr>
          <w:sz w:val="28"/>
          <w:szCs w:val="28"/>
        </w:rPr>
        <w:t>, порядок его организации, проведения, подведения итогов и награждения победителей.</w:t>
      </w:r>
    </w:p>
    <w:p w:rsidR="00CC6C27" w:rsidRDefault="00CC6C27" w:rsidP="00CC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1. 2. </w:t>
      </w:r>
      <w:r w:rsidRPr="00E277AC">
        <w:rPr>
          <w:sz w:val="28"/>
          <w:szCs w:val="28"/>
        </w:rPr>
        <w:t>Конкурс «</w:t>
      </w:r>
      <w:r w:rsidR="006D5680">
        <w:rPr>
          <w:sz w:val="28"/>
          <w:szCs w:val="28"/>
        </w:rPr>
        <w:t>Калейдоскоп проектов</w:t>
      </w:r>
      <w:r w:rsidRPr="00E277AC">
        <w:rPr>
          <w:sz w:val="28"/>
          <w:szCs w:val="28"/>
        </w:rPr>
        <w:t>» направлен на выявление и содействи</w:t>
      </w:r>
      <w:r>
        <w:rPr>
          <w:sz w:val="28"/>
          <w:szCs w:val="28"/>
        </w:rPr>
        <w:t>е</w:t>
      </w:r>
      <w:r w:rsidR="00D31DB4">
        <w:rPr>
          <w:sz w:val="28"/>
          <w:szCs w:val="28"/>
        </w:rPr>
        <w:t xml:space="preserve"> развитию</w:t>
      </w:r>
      <w:r w:rsidRPr="00E277AC">
        <w:rPr>
          <w:sz w:val="28"/>
          <w:szCs w:val="28"/>
        </w:rPr>
        <w:t xml:space="preserve"> творческого мышления и воображения детей </w:t>
      </w:r>
      <w:r w:rsidR="00B21737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дошкольного</w:t>
      </w:r>
      <w:r w:rsidRPr="00E277AC">
        <w:rPr>
          <w:sz w:val="28"/>
          <w:szCs w:val="28"/>
        </w:rPr>
        <w:t xml:space="preserve"> возраста.</w:t>
      </w:r>
    </w:p>
    <w:p w:rsidR="00260D62" w:rsidRPr="00164850" w:rsidRDefault="00260D62" w:rsidP="00CC6C27">
      <w:pPr>
        <w:jc w:val="both"/>
        <w:rPr>
          <w:sz w:val="28"/>
        </w:rPr>
      </w:pPr>
      <w:r w:rsidRPr="001B18B2">
        <w:rPr>
          <w:sz w:val="28"/>
        </w:rPr>
        <w:t xml:space="preserve"> 1.3.Совершенствование навыков проектной деятельн</w:t>
      </w:r>
      <w:r w:rsidR="003318DB">
        <w:rPr>
          <w:sz w:val="28"/>
        </w:rPr>
        <w:t xml:space="preserve">ости педагогов и руководителей </w:t>
      </w:r>
      <w:r w:rsidRPr="001B18B2">
        <w:rPr>
          <w:sz w:val="28"/>
        </w:rPr>
        <w:t>ДОУ, развитие творчества и инициативы дошкольных работников.</w:t>
      </w:r>
    </w:p>
    <w:p w:rsidR="00CC6C27" w:rsidRDefault="00CC6C27" w:rsidP="00CC6C27">
      <w:pPr>
        <w:ind w:firstLine="540"/>
        <w:jc w:val="center"/>
        <w:rPr>
          <w:b/>
          <w:bCs/>
          <w:sz w:val="28"/>
          <w:szCs w:val="28"/>
        </w:rPr>
      </w:pPr>
    </w:p>
    <w:p w:rsidR="00CC6C27" w:rsidRPr="00E277AC" w:rsidRDefault="00CC6C27" w:rsidP="00260D62">
      <w:pPr>
        <w:ind w:firstLine="540"/>
        <w:jc w:val="center"/>
        <w:rPr>
          <w:sz w:val="28"/>
          <w:szCs w:val="28"/>
        </w:rPr>
      </w:pPr>
      <w:r w:rsidRPr="00E277AC">
        <w:rPr>
          <w:b/>
          <w:bCs/>
          <w:sz w:val="28"/>
          <w:szCs w:val="28"/>
        </w:rPr>
        <w:t>2. Цель и задачи Конкурса.</w:t>
      </w:r>
    </w:p>
    <w:p w:rsidR="00CC6C27" w:rsidRPr="007A1918" w:rsidRDefault="00CC6C27" w:rsidP="00260D62">
      <w:pPr>
        <w:ind w:firstLine="540"/>
        <w:jc w:val="both"/>
        <w:rPr>
          <w:sz w:val="28"/>
          <w:szCs w:val="28"/>
        </w:rPr>
      </w:pPr>
      <w:r w:rsidRPr="007A1918">
        <w:rPr>
          <w:b/>
          <w:bCs/>
          <w:sz w:val="28"/>
          <w:szCs w:val="28"/>
        </w:rPr>
        <w:t>Цель</w:t>
      </w:r>
      <w:r w:rsidRPr="007A1918">
        <w:rPr>
          <w:sz w:val="28"/>
          <w:szCs w:val="28"/>
        </w:rPr>
        <w:t xml:space="preserve"> Конкурса – </w:t>
      </w:r>
      <w:r w:rsidR="00D31DB4" w:rsidRPr="007A1918">
        <w:rPr>
          <w:sz w:val="28"/>
          <w:szCs w:val="28"/>
        </w:rPr>
        <w:t>содействие оптимальному</w:t>
      </w:r>
      <w:r w:rsidR="006D5680" w:rsidRPr="007A1918">
        <w:rPr>
          <w:sz w:val="28"/>
          <w:szCs w:val="28"/>
        </w:rPr>
        <w:t xml:space="preserve"> личностн</w:t>
      </w:r>
      <w:r w:rsidR="00251F0B" w:rsidRPr="007A1918">
        <w:rPr>
          <w:sz w:val="28"/>
          <w:szCs w:val="28"/>
        </w:rPr>
        <w:t>ому</w:t>
      </w:r>
      <w:r w:rsidR="003318DB" w:rsidRPr="007A1918">
        <w:rPr>
          <w:sz w:val="28"/>
          <w:szCs w:val="28"/>
        </w:rPr>
        <w:t xml:space="preserve"> развитию</w:t>
      </w:r>
      <w:r w:rsidR="006D5680" w:rsidRPr="007A1918">
        <w:rPr>
          <w:sz w:val="28"/>
          <w:szCs w:val="28"/>
        </w:rPr>
        <w:t xml:space="preserve"> каждого ребенка</w:t>
      </w:r>
      <w:r w:rsidR="00F961FC" w:rsidRPr="007A1918">
        <w:rPr>
          <w:sz w:val="28"/>
          <w:szCs w:val="28"/>
        </w:rPr>
        <w:t xml:space="preserve">, </w:t>
      </w:r>
      <w:r w:rsidR="00273E0C" w:rsidRPr="007A1918">
        <w:rPr>
          <w:sz w:val="28"/>
          <w:szCs w:val="28"/>
        </w:rPr>
        <w:t xml:space="preserve">выявление </w:t>
      </w:r>
      <w:r w:rsidR="00D31DB4" w:rsidRPr="007A1918">
        <w:rPr>
          <w:sz w:val="28"/>
          <w:szCs w:val="28"/>
        </w:rPr>
        <w:t xml:space="preserve">эффективного </w:t>
      </w:r>
      <w:r w:rsidR="00C433F7" w:rsidRPr="007A1918">
        <w:rPr>
          <w:sz w:val="28"/>
          <w:szCs w:val="28"/>
        </w:rPr>
        <w:t>педагогического опы</w:t>
      </w:r>
      <w:r w:rsidR="00D31DB4" w:rsidRPr="007A1918">
        <w:rPr>
          <w:sz w:val="28"/>
          <w:szCs w:val="28"/>
        </w:rPr>
        <w:t>та по проблеме внедрения проектного метода</w:t>
      </w:r>
      <w:r w:rsidR="00C433F7" w:rsidRPr="007A1918">
        <w:rPr>
          <w:sz w:val="28"/>
          <w:szCs w:val="28"/>
        </w:rPr>
        <w:t>.</w:t>
      </w:r>
      <w:r w:rsidR="00D31DB4" w:rsidRPr="007A1918">
        <w:rPr>
          <w:sz w:val="28"/>
          <w:szCs w:val="28"/>
        </w:rPr>
        <w:t xml:space="preserve"> </w:t>
      </w:r>
    </w:p>
    <w:p w:rsidR="00CC6C27" w:rsidRDefault="00CC6C27" w:rsidP="00CC6C27">
      <w:pPr>
        <w:ind w:firstLine="540"/>
        <w:jc w:val="both"/>
        <w:rPr>
          <w:b/>
          <w:bCs/>
          <w:sz w:val="28"/>
          <w:szCs w:val="28"/>
        </w:rPr>
      </w:pPr>
    </w:p>
    <w:p w:rsidR="00CC6C27" w:rsidRPr="00E277AC" w:rsidRDefault="00CC6C27" w:rsidP="008D6B00">
      <w:pPr>
        <w:ind w:firstLine="540"/>
        <w:jc w:val="both"/>
        <w:rPr>
          <w:sz w:val="28"/>
          <w:szCs w:val="28"/>
        </w:rPr>
      </w:pPr>
      <w:r w:rsidRPr="00E277AC">
        <w:rPr>
          <w:b/>
          <w:bCs/>
          <w:sz w:val="28"/>
          <w:szCs w:val="28"/>
        </w:rPr>
        <w:t>Задачи</w:t>
      </w:r>
      <w:r w:rsidRPr="00E277AC">
        <w:rPr>
          <w:sz w:val="28"/>
          <w:szCs w:val="28"/>
        </w:rPr>
        <w:t xml:space="preserve"> Конкурса:</w:t>
      </w:r>
    </w:p>
    <w:p w:rsidR="00CC6C27" w:rsidRPr="00E277AC" w:rsidRDefault="00CC6C27" w:rsidP="00AC03F7">
      <w:pPr>
        <w:shd w:val="clear" w:color="auto" w:fill="FFFFFF"/>
        <w:jc w:val="both"/>
        <w:rPr>
          <w:sz w:val="28"/>
          <w:szCs w:val="28"/>
        </w:rPr>
      </w:pPr>
      <w:r w:rsidRPr="00E277AC">
        <w:rPr>
          <w:sz w:val="28"/>
          <w:szCs w:val="28"/>
        </w:rPr>
        <w:t xml:space="preserve">2.1. </w:t>
      </w:r>
      <w:r w:rsidR="00C300CD" w:rsidRPr="00550DE5">
        <w:rPr>
          <w:sz w:val="28"/>
          <w:szCs w:val="28"/>
        </w:rPr>
        <w:t>Содействие внедрению современных технологий, направленных на поддержку детской познавательной инициативы, способствующих развитию мышления</w:t>
      </w:r>
      <w:r w:rsidR="00C300CD">
        <w:rPr>
          <w:sz w:val="28"/>
          <w:szCs w:val="28"/>
        </w:rPr>
        <w:t xml:space="preserve">, </w:t>
      </w:r>
      <w:r w:rsidR="00C300CD">
        <w:rPr>
          <w:color w:val="000000"/>
          <w:sz w:val="28"/>
          <w:szCs w:val="28"/>
        </w:rPr>
        <w:t>творческих</w:t>
      </w:r>
      <w:r w:rsidR="00C300CD" w:rsidRPr="00550DE5">
        <w:rPr>
          <w:color w:val="000000"/>
          <w:sz w:val="28"/>
          <w:szCs w:val="28"/>
        </w:rPr>
        <w:t xml:space="preserve"> и коммуникативных способностей </w:t>
      </w:r>
      <w:r w:rsidR="00C300CD">
        <w:rPr>
          <w:color w:val="000000"/>
          <w:sz w:val="28"/>
          <w:szCs w:val="28"/>
        </w:rPr>
        <w:t>дошкольников.</w:t>
      </w:r>
    </w:p>
    <w:p w:rsidR="00D31DB4" w:rsidRPr="006D5680" w:rsidRDefault="00C300CD" w:rsidP="00AC03F7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2.2. </w:t>
      </w:r>
      <w:r w:rsidR="00D31DB4">
        <w:rPr>
          <w:sz w:val="28"/>
          <w:szCs w:val="28"/>
        </w:rPr>
        <w:t xml:space="preserve">привлечения внимания </w:t>
      </w:r>
      <w:r w:rsidR="00D31DB4" w:rsidRPr="006A13F4">
        <w:rPr>
          <w:sz w:val="28"/>
          <w:szCs w:val="28"/>
        </w:rPr>
        <w:t>родителей (законных представителей), педагогов, п</w:t>
      </w:r>
      <w:r w:rsidR="00D31DB4">
        <w:rPr>
          <w:sz w:val="28"/>
          <w:szCs w:val="28"/>
        </w:rPr>
        <w:t xml:space="preserve">редставителей общественности к вопросам развития </w:t>
      </w:r>
      <w:r w:rsidR="00D31DB4" w:rsidRPr="006A13F4">
        <w:rPr>
          <w:sz w:val="28"/>
          <w:szCs w:val="28"/>
        </w:rPr>
        <w:t>интеллектуальных и творческих способностей детей дошкольного возраста на основе современных те</w:t>
      </w:r>
      <w:r w:rsidR="00D31DB4">
        <w:rPr>
          <w:sz w:val="28"/>
          <w:szCs w:val="28"/>
        </w:rPr>
        <w:t xml:space="preserve">хнологий </w:t>
      </w:r>
      <w:r w:rsidR="00D31DB4" w:rsidRPr="006A13F4">
        <w:rPr>
          <w:sz w:val="28"/>
          <w:szCs w:val="28"/>
        </w:rPr>
        <w:t xml:space="preserve">обучения </w:t>
      </w:r>
      <w:r w:rsidR="00D31DB4">
        <w:rPr>
          <w:color w:val="000000"/>
          <w:sz w:val="28"/>
          <w:szCs w:val="28"/>
        </w:rPr>
        <w:t xml:space="preserve">и развития, а также </w:t>
      </w:r>
      <w:r w:rsidR="00D31DB4" w:rsidRPr="006A13F4">
        <w:rPr>
          <w:color w:val="000000"/>
          <w:sz w:val="28"/>
          <w:szCs w:val="28"/>
        </w:rPr>
        <w:t xml:space="preserve">выявления и поддержки </w:t>
      </w:r>
      <w:r w:rsidR="00D31DB4" w:rsidRPr="006A13F4">
        <w:rPr>
          <w:sz w:val="28"/>
          <w:szCs w:val="28"/>
        </w:rPr>
        <w:t>одаренных детей.</w:t>
      </w:r>
    </w:p>
    <w:p w:rsidR="00CC6C27" w:rsidRDefault="00CC6C27" w:rsidP="00164850">
      <w:pPr>
        <w:rPr>
          <w:b/>
          <w:bCs/>
          <w:sz w:val="28"/>
          <w:szCs w:val="28"/>
        </w:rPr>
      </w:pPr>
    </w:p>
    <w:p w:rsidR="00CC6C27" w:rsidRPr="00F82B7A" w:rsidRDefault="00CC6C27" w:rsidP="00CC6C27">
      <w:pPr>
        <w:jc w:val="center"/>
        <w:rPr>
          <w:sz w:val="28"/>
          <w:szCs w:val="28"/>
        </w:rPr>
      </w:pPr>
      <w:r w:rsidRPr="00F82B7A">
        <w:rPr>
          <w:b/>
          <w:bCs/>
          <w:sz w:val="28"/>
          <w:szCs w:val="28"/>
        </w:rPr>
        <w:t>3. Сроки проведения.</w:t>
      </w:r>
    </w:p>
    <w:p w:rsidR="00CC6C27" w:rsidRPr="00F82B7A" w:rsidRDefault="00CC6C27" w:rsidP="00CC6C27">
      <w:pPr>
        <w:jc w:val="both"/>
        <w:rPr>
          <w:sz w:val="28"/>
          <w:szCs w:val="28"/>
        </w:rPr>
      </w:pPr>
      <w:r w:rsidRPr="00F82B7A">
        <w:rPr>
          <w:sz w:val="28"/>
          <w:szCs w:val="28"/>
        </w:rPr>
        <w:t xml:space="preserve">3.1. Конкурс проводится с </w:t>
      </w:r>
      <w:r w:rsidR="005760E3">
        <w:rPr>
          <w:sz w:val="28"/>
          <w:szCs w:val="28"/>
        </w:rPr>
        <w:t>14.01.1</w:t>
      </w:r>
      <w:r w:rsidR="00876A70">
        <w:rPr>
          <w:sz w:val="28"/>
          <w:szCs w:val="28"/>
        </w:rPr>
        <w:t>5</w:t>
      </w:r>
      <w:r w:rsidR="00F6310F" w:rsidRPr="00F82B7A">
        <w:rPr>
          <w:sz w:val="28"/>
          <w:szCs w:val="28"/>
        </w:rPr>
        <w:t xml:space="preserve"> г.</w:t>
      </w:r>
      <w:r w:rsidRPr="00F82B7A">
        <w:rPr>
          <w:sz w:val="28"/>
          <w:szCs w:val="28"/>
        </w:rPr>
        <w:t xml:space="preserve"> по </w:t>
      </w:r>
      <w:r w:rsidR="00A524C6">
        <w:rPr>
          <w:sz w:val="28"/>
          <w:szCs w:val="28"/>
        </w:rPr>
        <w:t>26</w:t>
      </w:r>
      <w:r w:rsidR="005760E3">
        <w:rPr>
          <w:sz w:val="28"/>
          <w:szCs w:val="28"/>
        </w:rPr>
        <w:t>.01</w:t>
      </w:r>
      <w:r w:rsidR="00F6310F" w:rsidRPr="00F82B7A">
        <w:rPr>
          <w:sz w:val="28"/>
          <w:szCs w:val="28"/>
        </w:rPr>
        <w:t>.</w:t>
      </w:r>
      <w:r w:rsidR="008C48D1" w:rsidRPr="00F82B7A">
        <w:rPr>
          <w:sz w:val="28"/>
          <w:szCs w:val="28"/>
        </w:rPr>
        <w:t>201</w:t>
      </w:r>
      <w:r w:rsidR="00876A70">
        <w:rPr>
          <w:sz w:val="28"/>
          <w:szCs w:val="28"/>
        </w:rPr>
        <w:t>5</w:t>
      </w:r>
      <w:r w:rsidRPr="00F82B7A">
        <w:rPr>
          <w:sz w:val="28"/>
          <w:szCs w:val="28"/>
        </w:rPr>
        <w:t xml:space="preserve"> года.</w:t>
      </w:r>
    </w:p>
    <w:p w:rsidR="00C92408" w:rsidRPr="00F82B7A" w:rsidRDefault="00CC6C27" w:rsidP="0043503E">
      <w:pPr>
        <w:jc w:val="both"/>
        <w:rPr>
          <w:sz w:val="28"/>
          <w:szCs w:val="28"/>
        </w:rPr>
      </w:pPr>
      <w:r w:rsidRPr="00F82B7A">
        <w:rPr>
          <w:sz w:val="28"/>
          <w:szCs w:val="28"/>
        </w:rPr>
        <w:t xml:space="preserve">3.2. Подведение итогов конкурса </w:t>
      </w:r>
      <w:r w:rsidR="00403124">
        <w:rPr>
          <w:sz w:val="28"/>
          <w:szCs w:val="28"/>
        </w:rPr>
        <w:t>2</w:t>
      </w:r>
      <w:r w:rsidR="00E140BB">
        <w:rPr>
          <w:sz w:val="28"/>
          <w:szCs w:val="28"/>
        </w:rPr>
        <w:t>9</w:t>
      </w:r>
      <w:r w:rsidR="00F6310F" w:rsidRPr="00F82B7A">
        <w:rPr>
          <w:sz w:val="28"/>
          <w:szCs w:val="28"/>
        </w:rPr>
        <w:t>.</w:t>
      </w:r>
      <w:r w:rsidR="005760E3">
        <w:rPr>
          <w:sz w:val="28"/>
          <w:szCs w:val="28"/>
        </w:rPr>
        <w:t>01.201</w:t>
      </w:r>
      <w:r w:rsidR="00876A70">
        <w:rPr>
          <w:sz w:val="28"/>
          <w:szCs w:val="28"/>
        </w:rPr>
        <w:t>5</w:t>
      </w:r>
      <w:r w:rsidRPr="00F82B7A">
        <w:rPr>
          <w:sz w:val="28"/>
          <w:szCs w:val="28"/>
        </w:rPr>
        <w:t xml:space="preserve"> года.</w:t>
      </w:r>
    </w:p>
    <w:p w:rsidR="00641FF8" w:rsidRPr="00C2489A" w:rsidRDefault="0043503E" w:rsidP="0043503E">
      <w:pPr>
        <w:jc w:val="both"/>
      </w:pPr>
      <w:r w:rsidRPr="00F82B7A">
        <w:rPr>
          <w:sz w:val="28"/>
          <w:szCs w:val="28"/>
        </w:rPr>
        <w:t xml:space="preserve">3.3. </w:t>
      </w:r>
      <w:r w:rsidRPr="00F82B7A">
        <w:rPr>
          <w:sz w:val="28"/>
        </w:rPr>
        <w:t>Для у</w:t>
      </w:r>
      <w:r w:rsidR="003149BD" w:rsidRPr="00F82B7A">
        <w:rPr>
          <w:sz w:val="28"/>
        </w:rPr>
        <w:t xml:space="preserve">частия в конкурсе направляются </w:t>
      </w:r>
      <w:r w:rsidRPr="00F82B7A">
        <w:rPr>
          <w:sz w:val="28"/>
        </w:rPr>
        <w:t>заявки установленного образца на электронный адрес</w:t>
      </w:r>
      <w:r w:rsidR="006231CE" w:rsidRPr="00F82B7A">
        <w:rPr>
          <w:sz w:val="28"/>
        </w:rPr>
        <w:t xml:space="preserve">: </w:t>
      </w:r>
      <w:hyperlink r:id="rId8" w:history="1">
        <w:r w:rsidR="006231CE" w:rsidRPr="00C2489A">
          <w:rPr>
            <w:rStyle w:val="a6"/>
            <w:color w:val="0070C0"/>
            <w:sz w:val="28"/>
            <w:lang w:val="en-US"/>
          </w:rPr>
          <w:t>geu</w:t>
        </w:r>
        <w:r w:rsidR="006231CE" w:rsidRPr="00C2489A">
          <w:rPr>
            <w:rStyle w:val="a6"/>
            <w:color w:val="0070C0"/>
            <w:sz w:val="28"/>
          </w:rPr>
          <w:t>-</w:t>
        </w:r>
        <w:r w:rsidR="006231CE" w:rsidRPr="00C2489A">
          <w:rPr>
            <w:rStyle w:val="a6"/>
            <w:color w:val="0070C0"/>
            <w:sz w:val="28"/>
            <w:lang w:val="en-US"/>
          </w:rPr>
          <w:t>metod</w:t>
        </w:r>
        <w:r w:rsidR="006231CE" w:rsidRPr="00C2489A">
          <w:rPr>
            <w:rStyle w:val="a6"/>
            <w:color w:val="0070C0"/>
            <w:sz w:val="28"/>
          </w:rPr>
          <w:t>@</w:t>
        </w:r>
        <w:r w:rsidR="006231CE" w:rsidRPr="00C2489A">
          <w:rPr>
            <w:rStyle w:val="a6"/>
            <w:color w:val="0070C0"/>
            <w:sz w:val="28"/>
            <w:lang w:val="en-US"/>
          </w:rPr>
          <w:t>mail</w:t>
        </w:r>
        <w:r w:rsidR="006231CE" w:rsidRPr="00C2489A">
          <w:rPr>
            <w:rStyle w:val="a6"/>
            <w:color w:val="0070C0"/>
            <w:sz w:val="28"/>
          </w:rPr>
          <w:t>.</w:t>
        </w:r>
        <w:r w:rsidR="006231CE" w:rsidRPr="00C2489A">
          <w:rPr>
            <w:rStyle w:val="a6"/>
            <w:color w:val="0070C0"/>
            <w:sz w:val="28"/>
            <w:lang w:val="en-US"/>
          </w:rPr>
          <w:t>ru</w:t>
        </w:r>
      </w:hyperlink>
      <w:r w:rsidR="006B7D90">
        <w:t xml:space="preserve"> </w:t>
      </w:r>
      <w:r w:rsidR="006231CE" w:rsidRPr="00F82B7A">
        <w:rPr>
          <w:sz w:val="28"/>
        </w:rPr>
        <w:t xml:space="preserve">(Е.Ю. </w:t>
      </w:r>
      <w:proofErr w:type="spellStart"/>
      <w:r w:rsidR="006231CE" w:rsidRPr="00F82B7A">
        <w:rPr>
          <w:sz w:val="28"/>
        </w:rPr>
        <w:t>Железцовой</w:t>
      </w:r>
      <w:proofErr w:type="spellEnd"/>
      <w:r w:rsidR="006231CE" w:rsidRPr="00F82B7A">
        <w:rPr>
          <w:sz w:val="28"/>
        </w:rPr>
        <w:t>)</w:t>
      </w:r>
    </w:p>
    <w:p w:rsidR="0043503E" w:rsidRPr="00F82B7A" w:rsidRDefault="00641FF8" w:rsidP="0043503E">
      <w:pPr>
        <w:jc w:val="both"/>
        <w:rPr>
          <w:sz w:val="28"/>
          <w:szCs w:val="28"/>
        </w:rPr>
      </w:pPr>
      <w:r w:rsidRPr="00F82B7A">
        <w:rPr>
          <w:sz w:val="28"/>
        </w:rPr>
        <w:t xml:space="preserve">                                                                                               (Приложение № 1)</w:t>
      </w:r>
    </w:p>
    <w:p w:rsidR="00CC6C27" w:rsidRPr="00F82B7A" w:rsidRDefault="0043503E" w:rsidP="00F961FC">
      <w:pPr>
        <w:pStyle w:val="2"/>
        <w:ind w:left="-284" w:firstLine="284"/>
        <w:rPr>
          <w:szCs w:val="24"/>
        </w:rPr>
      </w:pPr>
      <w:r w:rsidRPr="00F82B7A">
        <w:rPr>
          <w:szCs w:val="24"/>
        </w:rPr>
        <w:t>3.4</w:t>
      </w:r>
      <w:r w:rsidR="006231CE" w:rsidRPr="00F82B7A">
        <w:rPr>
          <w:szCs w:val="24"/>
        </w:rPr>
        <w:t xml:space="preserve">. </w:t>
      </w:r>
      <w:r w:rsidR="00F82B7A">
        <w:rPr>
          <w:szCs w:val="24"/>
        </w:rPr>
        <w:t xml:space="preserve">Сроки подачи заявок – до </w:t>
      </w:r>
      <w:r w:rsidR="00403124">
        <w:rPr>
          <w:szCs w:val="24"/>
        </w:rPr>
        <w:t>2</w:t>
      </w:r>
      <w:r w:rsidR="009C3475">
        <w:rPr>
          <w:szCs w:val="24"/>
        </w:rPr>
        <w:t>6</w:t>
      </w:r>
      <w:r w:rsidR="00F82B7A">
        <w:rPr>
          <w:szCs w:val="24"/>
        </w:rPr>
        <w:t>.0</w:t>
      </w:r>
      <w:r w:rsidR="005760E3">
        <w:rPr>
          <w:szCs w:val="24"/>
        </w:rPr>
        <w:t>1</w:t>
      </w:r>
      <w:r w:rsidRPr="00F82B7A">
        <w:rPr>
          <w:szCs w:val="24"/>
        </w:rPr>
        <w:t>.201</w:t>
      </w:r>
      <w:r w:rsidR="00876A70">
        <w:rPr>
          <w:szCs w:val="24"/>
        </w:rPr>
        <w:t>5</w:t>
      </w:r>
      <w:r w:rsidRPr="00F82B7A">
        <w:rPr>
          <w:szCs w:val="24"/>
        </w:rPr>
        <w:t xml:space="preserve"> года.</w:t>
      </w:r>
    </w:p>
    <w:p w:rsidR="00F961FC" w:rsidRPr="00F961FC" w:rsidRDefault="00F961FC" w:rsidP="00F961FC">
      <w:pPr>
        <w:pStyle w:val="2"/>
        <w:ind w:left="-284" w:firstLine="284"/>
        <w:rPr>
          <w:color w:val="FF0000"/>
          <w:szCs w:val="24"/>
        </w:rPr>
      </w:pPr>
    </w:p>
    <w:p w:rsidR="00CC6C27" w:rsidRPr="00E277AC" w:rsidRDefault="00CC6C27" w:rsidP="00CC6C27">
      <w:pPr>
        <w:jc w:val="center"/>
        <w:rPr>
          <w:sz w:val="28"/>
          <w:szCs w:val="28"/>
        </w:rPr>
      </w:pPr>
      <w:r w:rsidRPr="00E277AC">
        <w:rPr>
          <w:b/>
          <w:bCs/>
          <w:sz w:val="28"/>
          <w:szCs w:val="28"/>
        </w:rPr>
        <w:t>4. Участники Конкурса.</w:t>
      </w:r>
    </w:p>
    <w:p w:rsidR="00CC6C27" w:rsidRPr="00C92408" w:rsidRDefault="00CC6C27" w:rsidP="006D5680">
      <w:pPr>
        <w:jc w:val="both"/>
        <w:rPr>
          <w:sz w:val="32"/>
          <w:szCs w:val="28"/>
        </w:rPr>
      </w:pPr>
      <w:r w:rsidRPr="00C92408">
        <w:rPr>
          <w:sz w:val="28"/>
          <w:szCs w:val="28"/>
        </w:rPr>
        <w:lastRenderedPageBreak/>
        <w:t xml:space="preserve">4.1. </w:t>
      </w:r>
      <w:r w:rsidR="006D5680" w:rsidRPr="00C92408">
        <w:rPr>
          <w:sz w:val="28"/>
        </w:rPr>
        <w:t xml:space="preserve">К участию в Конкурсе допускаются воспитанники ДОУ </w:t>
      </w:r>
      <w:r w:rsidR="00C92408" w:rsidRPr="00C92408">
        <w:rPr>
          <w:sz w:val="28"/>
        </w:rPr>
        <w:t>в возрасте</w:t>
      </w:r>
      <w:r w:rsidR="006D5680" w:rsidRPr="00C92408">
        <w:rPr>
          <w:sz w:val="28"/>
        </w:rPr>
        <w:t xml:space="preserve"> 5-7 лет</w:t>
      </w:r>
      <w:r w:rsidR="00D31DB4">
        <w:rPr>
          <w:sz w:val="28"/>
        </w:rPr>
        <w:t>, при возможном участии педагога-руководителя проекта</w:t>
      </w:r>
      <w:r w:rsidR="00473A00">
        <w:rPr>
          <w:sz w:val="28"/>
        </w:rPr>
        <w:t>.</w:t>
      </w:r>
    </w:p>
    <w:p w:rsidR="00CC6C27" w:rsidRDefault="00CC6C27" w:rsidP="003C2E99">
      <w:pPr>
        <w:jc w:val="center"/>
        <w:rPr>
          <w:b/>
          <w:bCs/>
          <w:sz w:val="28"/>
          <w:szCs w:val="28"/>
        </w:rPr>
      </w:pPr>
      <w:r w:rsidRPr="00E277AC">
        <w:rPr>
          <w:b/>
          <w:bCs/>
          <w:sz w:val="28"/>
          <w:szCs w:val="28"/>
        </w:rPr>
        <w:t>5. Порядок выдвижения детских работ на конкурс</w:t>
      </w:r>
    </w:p>
    <w:p w:rsidR="006D5680" w:rsidRPr="006D5680" w:rsidRDefault="006D5680" w:rsidP="006D5680">
      <w:pPr>
        <w:jc w:val="both"/>
        <w:rPr>
          <w:sz w:val="28"/>
        </w:rPr>
      </w:pPr>
      <w:r w:rsidRPr="006D5680">
        <w:rPr>
          <w:bCs/>
          <w:sz w:val="28"/>
          <w:szCs w:val="28"/>
        </w:rPr>
        <w:t xml:space="preserve">5.1. </w:t>
      </w:r>
      <w:r w:rsidRPr="006D5680">
        <w:rPr>
          <w:sz w:val="28"/>
        </w:rPr>
        <w:t>Автор или творческий коллектив могут предоставлять на конкурс только одну работу</w:t>
      </w:r>
      <w:r w:rsidR="00D31DB4">
        <w:rPr>
          <w:sz w:val="28"/>
        </w:rPr>
        <w:t xml:space="preserve"> от </w:t>
      </w:r>
      <w:r w:rsidR="008D0FE6">
        <w:rPr>
          <w:sz w:val="28"/>
        </w:rPr>
        <w:t>ДОУ</w:t>
      </w:r>
      <w:r w:rsidR="00D31DB4">
        <w:rPr>
          <w:sz w:val="28"/>
        </w:rPr>
        <w:t xml:space="preserve"> (крупные </w:t>
      </w:r>
      <w:proofErr w:type="spellStart"/>
      <w:r w:rsidR="00D31DB4">
        <w:rPr>
          <w:sz w:val="28"/>
        </w:rPr>
        <w:t>д</w:t>
      </w:r>
      <w:proofErr w:type="spellEnd"/>
      <w:r w:rsidR="00D31DB4">
        <w:rPr>
          <w:sz w:val="28"/>
        </w:rPr>
        <w:t>/с 2 работы)</w:t>
      </w:r>
      <w:r w:rsidRPr="006D5680">
        <w:rPr>
          <w:sz w:val="28"/>
        </w:rPr>
        <w:t xml:space="preserve">. </w:t>
      </w:r>
    </w:p>
    <w:p w:rsidR="00CC6C27" w:rsidRPr="00E15304" w:rsidRDefault="00F64AF8" w:rsidP="00CC6C27">
      <w:pPr>
        <w:jc w:val="both"/>
        <w:rPr>
          <w:sz w:val="28"/>
          <w:szCs w:val="28"/>
        </w:rPr>
      </w:pPr>
      <w:r w:rsidRPr="00E15304">
        <w:rPr>
          <w:sz w:val="28"/>
          <w:szCs w:val="28"/>
        </w:rPr>
        <w:t>5.2</w:t>
      </w:r>
      <w:r w:rsidR="00CE7C19" w:rsidRPr="00E15304">
        <w:rPr>
          <w:sz w:val="28"/>
          <w:szCs w:val="28"/>
        </w:rPr>
        <w:t>. Проект может участвовать в К</w:t>
      </w:r>
      <w:r w:rsidR="00CC6C27" w:rsidRPr="00E15304">
        <w:rPr>
          <w:sz w:val="28"/>
          <w:szCs w:val="28"/>
        </w:rPr>
        <w:t xml:space="preserve">онкурсе один раз, </w:t>
      </w:r>
      <w:r w:rsidR="00A92741" w:rsidRPr="00E15304">
        <w:rPr>
          <w:sz w:val="28"/>
          <w:szCs w:val="28"/>
        </w:rPr>
        <w:t>по одному из направлений</w:t>
      </w:r>
      <w:r w:rsidR="00CC6C27" w:rsidRPr="00E15304">
        <w:rPr>
          <w:sz w:val="28"/>
          <w:szCs w:val="28"/>
        </w:rPr>
        <w:t>:</w:t>
      </w:r>
    </w:p>
    <w:p w:rsidR="00CC6C27" w:rsidRPr="00E15304" w:rsidRDefault="00CC6C27" w:rsidP="00CC6C27">
      <w:pPr>
        <w:jc w:val="both"/>
        <w:rPr>
          <w:sz w:val="28"/>
          <w:szCs w:val="28"/>
        </w:rPr>
      </w:pPr>
      <w:r w:rsidRPr="00E15304">
        <w:rPr>
          <w:sz w:val="28"/>
          <w:szCs w:val="28"/>
        </w:rPr>
        <w:t xml:space="preserve">- </w:t>
      </w:r>
      <w:r w:rsidR="00A92741" w:rsidRPr="00E15304">
        <w:rPr>
          <w:sz w:val="28"/>
          <w:szCs w:val="28"/>
        </w:rPr>
        <w:t>физическая развитие (физическая культура и здоровье)</w:t>
      </w:r>
      <w:r w:rsidRPr="00E15304">
        <w:rPr>
          <w:sz w:val="28"/>
          <w:szCs w:val="28"/>
        </w:rPr>
        <w:t xml:space="preserve">, </w:t>
      </w:r>
    </w:p>
    <w:p w:rsidR="00CC6C27" w:rsidRPr="00E15304" w:rsidRDefault="00CC6C27" w:rsidP="00CC6C27">
      <w:pPr>
        <w:jc w:val="both"/>
        <w:rPr>
          <w:sz w:val="28"/>
          <w:szCs w:val="28"/>
        </w:rPr>
      </w:pPr>
      <w:r w:rsidRPr="00E15304">
        <w:rPr>
          <w:sz w:val="28"/>
          <w:szCs w:val="28"/>
        </w:rPr>
        <w:t xml:space="preserve">- </w:t>
      </w:r>
      <w:r w:rsidR="00A92741" w:rsidRPr="00E15304">
        <w:rPr>
          <w:sz w:val="28"/>
          <w:szCs w:val="28"/>
        </w:rPr>
        <w:t>социально-личностное развитие (социализация, труд, безопасность)</w:t>
      </w:r>
      <w:r w:rsidRPr="00E15304">
        <w:rPr>
          <w:sz w:val="28"/>
          <w:szCs w:val="28"/>
        </w:rPr>
        <w:t xml:space="preserve">, </w:t>
      </w:r>
    </w:p>
    <w:p w:rsidR="00CC6C27" w:rsidRPr="00E15304" w:rsidRDefault="00A92741" w:rsidP="00CC6C27">
      <w:pPr>
        <w:jc w:val="both"/>
        <w:rPr>
          <w:sz w:val="28"/>
          <w:szCs w:val="28"/>
        </w:rPr>
      </w:pPr>
      <w:r w:rsidRPr="00E15304">
        <w:rPr>
          <w:sz w:val="28"/>
          <w:szCs w:val="28"/>
        </w:rPr>
        <w:t>- познавательно-речевое развитие (коммуникация, познание, чтение художественной литературы)</w:t>
      </w:r>
      <w:r w:rsidR="00CC6C27" w:rsidRPr="00E15304">
        <w:rPr>
          <w:sz w:val="28"/>
          <w:szCs w:val="28"/>
        </w:rPr>
        <w:t xml:space="preserve">, </w:t>
      </w:r>
    </w:p>
    <w:p w:rsidR="00CC6C27" w:rsidRDefault="00CC6C27" w:rsidP="00CC6C27">
      <w:pPr>
        <w:jc w:val="both"/>
        <w:rPr>
          <w:sz w:val="28"/>
          <w:szCs w:val="28"/>
        </w:rPr>
      </w:pPr>
      <w:r w:rsidRPr="00E15304">
        <w:rPr>
          <w:sz w:val="28"/>
          <w:szCs w:val="28"/>
        </w:rPr>
        <w:t xml:space="preserve">- </w:t>
      </w:r>
      <w:r w:rsidR="00A92741" w:rsidRPr="00E15304">
        <w:rPr>
          <w:sz w:val="28"/>
          <w:szCs w:val="28"/>
        </w:rPr>
        <w:t>художественно-эстетическое направление (музыка, художественное творчество).</w:t>
      </w:r>
    </w:p>
    <w:p w:rsidR="00D31DB4" w:rsidRPr="00C11BF1" w:rsidRDefault="00C11BF1" w:rsidP="003C2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31DB4" w:rsidRPr="00C11BF1">
        <w:rPr>
          <w:b/>
          <w:sz w:val="28"/>
          <w:szCs w:val="28"/>
        </w:rPr>
        <w:t>Требования к оформлению проекта</w:t>
      </w:r>
      <w:r>
        <w:rPr>
          <w:b/>
          <w:sz w:val="28"/>
          <w:szCs w:val="28"/>
        </w:rPr>
        <w:t>.</w:t>
      </w:r>
    </w:p>
    <w:p w:rsidR="00F64AF8" w:rsidRPr="006D5680" w:rsidRDefault="00C11BF1" w:rsidP="00F64AF8">
      <w:pPr>
        <w:jc w:val="both"/>
        <w:rPr>
          <w:sz w:val="28"/>
        </w:rPr>
      </w:pPr>
      <w:r>
        <w:rPr>
          <w:sz w:val="28"/>
        </w:rPr>
        <w:t>6.1</w:t>
      </w:r>
      <w:r w:rsidR="00F64AF8">
        <w:rPr>
          <w:sz w:val="28"/>
        </w:rPr>
        <w:t xml:space="preserve">. </w:t>
      </w:r>
      <w:r w:rsidR="00F961FC">
        <w:rPr>
          <w:sz w:val="28"/>
        </w:rPr>
        <w:t xml:space="preserve">Проект должен иметь </w:t>
      </w:r>
      <w:r w:rsidR="00F64AF8" w:rsidRPr="006D5680">
        <w:rPr>
          <w:sz w:val="28"/>
        </w:rPr>
        <w:t xml:space="preserve">пояснительное </w:t>
      </w:r>
      <w:r w:rsidR="00F64AF8" w:rsidRPr="006D5680">
        <w:rPr>
          <w:b/>
          <w:sz w:val="28"/>
        </w:rPr>
        <w:t>сопровождение в виде описания проекта</w:t>
      </w:r>
      <w:r w:rsidR="00F64AF8" w:rsidRPr="006D5680">
        <w:rPr>
          <w:sz w:val="28"/>
        </w:rPr>
        <w:t xml:space="preserve"> – его цели и задачи, этапы и ход реализации проекта, его результаты </w:t>
      </w:r>
      <w:r w:rsidR="00F64AF8" w:rsidRPr="006D5680">
        <w:rPr>
          <w:b/>
          <w:sz w:val="28"/>
        </w:rPr>
        <w:t>(в соответствии со структурой детского проекта)</w:t>
      </w:r>
      <w:r w:rsidR="00F64AF8" w:rsidRPr="006D5680">
        <w:rPr>
          <w:sz w:val="28"/>
        </w:rPr>
        <w:t xml:space="preserve">. </w:t>
      </w:r>
      <w:r w:rsidR="00F64AF8" w:rsidRPr="00A67B94">
        <w:rPr>
          <w:b/>
          <w:color w:val="FF0000"/>
          <w:sz w:val="28"/>
          <w:u w:val="single"/>
        </w:rPr>
        <w:t xml:space="preserve">Описание проекта делает педагог. </w:t>
      </w:r>
      <w:r w:rsidR="006B7D90" w:rsidRPr="00A67B94">
        <w:rPr>
          <w:b/>
          <w:color w:val="FF0000"/>
          <w:sz w:val="28"/>
          <w:u w:val="single"/>
        </w:rPr>
        <w:t>Защита</w:t>
      </w:r>
      <w:r w:rsidR="00F64AF8" w:rsidRPr="00A67B94">
        <w:rPr>
          <w:b/>
          <w:color w:val="FF0000"/>
          <w:sz w:val="28"/>
          <w:u w:val="single"/>
        </w:rPr>
        <w:t xml:space="preserve"> п</w:t>
      </w:r>
      <w:r w:rsidR="00F961FC" w:rsidRPr="00A67B94">
        <w:rPr>
          <w:b/>
          <w:color w:val="FF0000"/>
          <w:sz w:val="28"/>
          <w:u w:val="single"/>
        </w:rPr>
        <w:t xml:space="preserve">роектов проводится </w:t>
      </w:r>
      <w:r w:rsidR="00450D56" w:rsidRPr="00A67B94">
        <w:rPr>
          <w:b/>
          <w:color w:val="FF0000"/>
          <w:sz w:val="28"/>
          <w:u w:val="single"/>
        </w:rPr>
        <w:t>детьми</w:t>
      </w:r>
      <w:r w:rsidR="00F961FC" w:rsidRPr="00A67B94">
        <w:rPr>
          <w:b/>
          <w:color w:val="FF0000"/>
          <w:sz w:val="28"/>
          <w:u w:val="single"/>
        </w:rPr>
        <w:t>.</w:t>
      </w:r>
      <w:r w:rsidR="00F961FC">
        <w:rPr>
          <w:sz w:val="28"/>
        </w:rPr>
        <w:t xml:space="preserve"> </w:t>
      </w:r>
      <w:r w:rsidR="00F64AF8">
        <w:rPr>
          <w:sz w:val="28"/>
        </w:rPr>
        <w:t>Представление проекта 10 – 15 минут.</w:t>
      </w:r>
    </w:p>
    <w:p w:rsidR="00F64AF8" w:rsidRPr="00F64AF8" w:rsidRDefault="00C11BF1" w:rsidP="00F64AF8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6.2.</w:t>
      </w:r>
      <w:r w:rsidR="00F64AF8">
        <w:rPr>
          <w:sz w:val="28"/>
          <w:szCs w:val="28"/>
        </w:rPr>
        <w:t xml:space="preserve"> </w:t>
      </w:r>
      <w:r w:rsidR="00F64AF8" w:rsidRPr="00F64AF8">
        <w:rPr>
          <w:sz w:val="28"/>
        </w:rPr>
        <w:t>На конкурс предоставляются:</w:t>
      </w:r>
    </w:p>
    <w:p w:rsidR="00F64AF8" w:rsidRPr="00F64AF8" w:rsidRDefault="00F64AF8" w:rsidP="00F64AF8">
      <w:pPr>
        <w:numPr>
          <w:ilvl w:val="0"/>
          <w:numId w:val="3"/>
        </w:numPr>
        <w:shd w:val="clear" w:color="auto" w:fill="FFFFFF"/>
        <w:ind w:left="1237"/>
        <w:jc w:val="both"/>
        <w:rPr>
          <w:sz w:val="28"/>
        </w:rPr>
      </w:pPr>
      <w:r w:rsidRPr="00F64AF8">
        <w:rPr>
          <w:sz w:val="28"/>
        </w:rPr>
        <w:t>методическая разработка (</w:t>
      </w:r>
      <w:r w:rsidRPr="00F64AF8">
        <w:rPr>
          <w:b/>
          <w:sz w:val="28"/>
        </w:rPr>
        <w:t>описание проекта</w:t>
      </w:r>
      <w:r w:rsidRPr="00F64AF8">
        <w:rPr>
          <w:sz w:val="28"/>
        </w:rPr>
        <w:t>) на бумажном и</w:t>
      </w:r>
      <w:r w:rsidR="0046118D">
        <w:rPr>
          <w:sz w:val="28"/>
        </w:rPr>
        <w:t>ли</w:t>
      </w:r>
      <w:r w:rsidRPr="00F64AF8">
        <w:rPr>
          <w:sz w:val="28"/>
        </w:rPr>
        <w:t xml:space="preserve"> электронном (</w:t>
      </w:r>
      <w:proofErr w:type="spellStart"/>
      <w:r w:rsidRPr="00F64AF8">
        <w:rPr>
          <w:sz w:val="28"/>
        </w:rPr>
        <w:t>флешка</w:t>
      </w:r>
      <w:proofErr w:type="spellEnd"/>
      <w:r w:rsidRPr="00F64AF8">
        <w:rPr>
          <w:sz w:val="28"/>
        </w:rPr>
        <w:t>, CD, DVD-диски) носителях;</w:t>
      </w:r>
    </w:p>
    <w:p w:rsidR="00F64AF8" w:rsidRPr="00254701" w:rsidRDefault="00F64AF8" w:rsidP="00F64AF8">
      <w:pPr>
        <w:numPr>
          <w:ilvl w:val="0"/>
          <w:numId w:val="3"/>
        </w:numPr>
        <w:shd w:val="clear" w:color="auto" w:fill="FFFFFF"/>
        <w:tabs>
          <w:tab w:val="clear" w:pos="720"/>
          <w:tab w:val="num" w:pos="-4253"/>
        </w:tabs>
        <w:ind w:left="1237"/>
        <w:jc w:val="both"/>
      </w:pPr>
      <w:r w:rsidRPr="00F64AF8">
        <w:rPr>
          <w:sz w:val="28"/>
        </w:rPr>
        <w:t>отчет о</w:t>
      </w:r>
      <w:r w:rsidR="00A67B94">
        <w:rPr>
          <w:sz w:val="28"/>
        </w:rPr>
        <w:t xml:space="preserve"> проведении проекта</w:t>
      </w:r>
      <w:proofErr w:type="gramStart"/>
      <w:r w:rsidR="00A67B94">
        <w:rPr>
          <w:sz w:val="28"/>
        </w:rPr>
        <w:t xml:space="preserve"> </w:t>
      </w:r>
      <w:r w:rsidR="00A67B94" w:rsidRPr="00A67B94">
        <w:rPr>
          <w:b/>
          <w:sz w:val="28"/>
          <w:u w:val="single"/>
        </w:rPr>
        <w:t>(</w:t>
      </w:r>
      <w:r w:rsidR="00A67B94" w:rsidRPr="00A67B94">
        <w:rPr>
          <w:b/>
          <w:color w:val="FF0000"/>
          <w:sz w:val="28"/>
          <w:u w:val="single"/>
        </w:rPr>
        <w:t>!</w:t>
      </w:r>
      <w:proofErr w:type="gramEnd"/>
      <w:r w:rsidR="00A67B94" w:rsidRPr="00A67B94">
        <w:rPr>
          <w:b/>
          <w:color w:val="FF0000"/>
          <w:sz w:val="28"/>
          <w:u w:val="single"/>
        </w:rPr>
        <w:t>видеосюжет</w:t>
      </w:r>
      <w:r w:rsidR="00A67B94">
        <w:rPr>
          <w:b/>
          <w:color w:val="FF0000"/>
          <w:sz w:val="28"/>
          <w:u w:val="single"/>
        </w:rPr>
        <w:t>, видеофильм</w:t>
      </w:r>
      <w:r w:rsidR="00A67B94" w:rsidRPr="00A67B94">
        <w:rPr>
          <w:b/>
          <w:color w:val="FF0000"/>
          <w:sz w:val="28"/>
          <w:u w:val="single"/>
        </w:rPr>
        <w:t>!</w:t>
      </w:r>
      <w:r w:rsidRPr="00A67B94">
        <w:rPr>
          <w:b/>
          <w:sz w:val="28"/>
          <w:u w:val="single"/>
        </w:rPr>
        <w:t>)</w:t>
      </w:r>
      <w:r w:rsidRPr="00A67B94">
        <w:rPr>
          <w:b/>
          <w:sz w:val="28"/>
        </w:rPr>
        <w:t>.</w:t>
      </w:r>
    </w:p>
    <w:p w:rsidR="006D5680" w:rsidRPr="00F6310F" w:rsidRDefault="00C11BF1" w:rsidP="003B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6310F" w:rsidRPr="00F6310F">
        <w:rPr>
          <w:b/>
          <w:sz w:val="28"/>
          <w:szCs w:val="28"/>
        </w:rPr>
        <w:t>. Критерии оценки детских проектов</w:t>
      </w:r>
    </w:p>
    <w:p w:rsidR="006D5680" w:rsidRDefault="006D5680" w:rsidP="00CC6C27">
      <w:pPr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391"/>
        <w:gridCol w:w="6619"/>
        <w:gridCol w:w="1560"/>
      </w:tblGrid>
      <w:tr w:rsidR="00F6310F" w:rsidRPr="00F6310F" w:rsidTr="00DE51AD">
        <w:tc>
          <w:tcPr>
            <w:tcW w:w="1223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</w:p>
        </w:tc>
        <w:tc>
          <w:tcPr>
            <w:tcW w:w="6766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Критерии</w:t>
            </w:r>
          </w:p>
        </w:tc>
        <w:tc>
          <w:tcPr>
            <w:tcW w:w="1582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баллы</w:t>
            </w:r>
          </w:p>
        </w:tc>
      </w:tr>
      <w:tr w:rsidR="00F6310F" w:rsidRPr="00F6310F" w:rsidTr="00DE51AD">
        <w:tc>
          <w:tcPr>
            <w:tcW w:w="1223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Описание проекта</w:t>
            </w:r>
          </w:p>
        </w:tc>
        <w:tc>
          <w:tcPr>
            <w:tcW w:w="6766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Соответствие структуре детского проекта (проверяется по структуре, 1- 2 балла за каждый этап)</w:t>
            </w:r>
          </w:p>
        </w:tc>
        <w:tc>
          <w:tcPr>
            <w:tcW w:w="1582" w:type="dxa"/>
          </w:tcPr>
          <w:p w:rsidR="00F6310F" w:rsidRPr="00F6310F" w:rsidRDefault="004A51E0" w:rsidP="00DE51AD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F6310F" w:rsidRPr="00F6310F">
              <w:rPr>
                <w:sz w:val="28"/>
              </w:rPr>
              <w:t>-1</w:t>
            </w:r>
            <w:r>
              <w:rPr>
                <w:sz w:val="28"/>
              </w:rPr>
              <w:t>2</w:t>
            </w:r>
          </w:p>
        </w:tc>
      </w:tr>
      <w:tr w:rsidR="00F6310F" w:rsidRPr="00F6310F" w:rsidTr="00DE51AD">
        <w:tc>
          <w:tcPr>
            <w:tcW w:w="1223" w:type="dxa"/>
            <w:vMerge w:val="restart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Защита проекта</w:t>
            </w:r>
          </w:p>
        </w:tc>
        <w:tc>
          <w:tcPr>
            <w:tcW w:w="6766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Соответствие выступления содержанию проекта</w:t>
            </w:r>
          </w:p>
        </w:tc>
        <w:tc>
          <w:tcPr>
            <w:tcW w:w="1582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1-3</w:t>
            </w:r>
          </w:p>
        </w:tc>
      </w:tr>
      <w:tr w:rsidR="00F6310F" w:rsidRPr="00F6310F" w:rsidTr="00DE51AD">
        <w:tc>
          <w:tcPr>
            <w:tcW w:w="1223" w:type="dxa"/>
            <w:vMerge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</w:p>
        </w:tc>
        <w:tc>
          <w:tcPr>
            <w:tcW w:w="6766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Выразительность речи, самостоятельность</w:t>
            </w:r>
          </w:p>
        </w:tc>
        <w:tc>
          <w:tcPr>
            <w:tcW w:w="1582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>1-3</w:t>
            </w:r>
          </w:p>
        </w:tc>
      </w:tr>
      <w:tr w:rsidR="00F6310F" w:rsidRPr="00F6310F" w:rsidTr="00DE51AD">
        <w:trPr>
          <w:trHeight w:val="70"/>
        </w:trPr>
        <w:tc>
          <w:tcPr>
            <w:tcW w:w="1223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</w:p>
        </w:tc>
        <w:tc>
          <w:tcPr>
            <w:tcW w:w="6766" w:type="dxa"/>
          </w:tcPr>
          <w:p w:rsidR="00F6310F" w:rsidRPr="00F6310F" w:rsidRDefault="00F6310F" w:rsidP="00DE51AD">
            <w:pPr>
              <w:jc w:val="both"/>
              <w:rPr>
                <w:sz w:val="28"/>
              </w:rPr>
            </w:pPr>
            <w:r w:rsidRPr="00F6310F">
              <w:rPr>
                <w:sz w:val="28"/>
              </w:rPr>
              <w:t xml:space="preserve">Итого </w:t>
            </w:r>
          </w:p>
        </w:tc>
        <w:tc>
          <w:tcPr>
            <w:tcW w:w="1582" w:type="dxa"/>
          </w:tcPr>
          <w:p w:rsidR="00F6310F" w:rsidRPr="00F6310F" w:rsidRDefault="004A51E0" w:rsidP="00DE51AD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F6310F" w:rsidRPr="00F6310F">
              <w:rPr>
                <w:sz w:val="28"/>
              </w:rPr>
              <w:t>-1</w:t>
            </w:r>
            <w:r>
              <w:rPr>
                <w:sz w:val="28"/>
              </w:rPr>
              <w:t>8</w:t>
            </w:r>
          </w:p>
        </w:tc>
      </w:tr>
    </w:tbl>
    <w:p w:rsidR="006D5680" w:rsidRPr="00B25A1A" w:rsidRDefault="006D5680" w:rsidP="00CC6C27">
      <w:pPr>
        <w:jc w:val="center"/>
        <w:rPr>
          <w:color w:val="FF0000"/>
          <w:sz w:val="28"/>
          <w:szCs w:val="28"/>
        </w:rPr>
      </w:pPr>
    </w:p>
    <w:p w:rsidR="00487FFB" w:rsidRPr="00E277AC" w:rsidRDefault="00487FFB" w:rsidP="00CC6C27">
      <w:pPr>
        <w:jc w:val="both"/>
        <w:rPr>
          <w:sz w:val="28"/>
          <w:szCs w:val="28"/>
        </w:rPr>
      </w:pPr>
    </w:p>
    <w:p w:rsidR="00CC6C27" w:rsidRPr="00E277AC" w:rsidRDefault="004A05DF" w:rsidP="00CC6C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C6C27" w:rsidRPr="00E277AC">
        <w:rPr>
          <w:b/>
          <w:bCs/>
          <w:sz w:val="28"/>
          <w:szCs w:val="28"/>
        </w:rPr>
        <w:t>. Награждение победителей.</w:t>
      </w:r>
    </w:p>
    <w:p w:rsidR="006D7BC1" w:rsidRDefault="00CC6C27" w:rsidP="001C4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</w:t>
      </w:r>
      <w:r w:rsidR="00C045DF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Конкурса</w:t>
      </w:r>
      <w:r w:rsidR="006B7D90">
        <w:rPr>
          <w:sz w:val="28"/>
          <w:szCs w:val="28"/>
        </w:rPr>
        <w:t xml:space="preserve"> </w:t>
      </w:r>
      <w:r w:rsidR="000D3049">
        <w:rPr>
          <w:sz w:val="28"/>
          <w:szCs w:val="28"/>
        </w:rPr>
        <w:t xml:space="preserve">«Калейдоскоп проектов» </w:t>
      </w:r>
      <w:r>
        <w:rPr>
          <w:sz w:val="28"/>
          <w:szCs w:val="28"/>
        </w:rPr>
        <w:t>вручаются</w:t>
      </w:r>
      <w:r w:rsidRPr="00E277AC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ы, ос</w:t>
      </w:r>
      <w:r w:rsidR="00164850">
        <w:rPr>
          <w:sz w:val="28"/>
          <w:szCs w:val="28"/>
        </w:rPr>
        <w:t>тальным участникам – сертификаты.</w:t>
      </w:r>
    </w:p>
    <w:p w:rsidR="006B7D90" w:rsidRDefault="006B7D90" w:rsidP="00164850">
      <w:pPr>
        <w:jc w:val="both"/>
        <w:rPr>
          <w:sz w:val="28"/>
          <w:szCs w:val="28"/>
        </w:rPr>
      </w:pPr>
    </w:p>
    <w:p w:rsidR="00487FFB" w:rsidRDefault="00487FFB" w:rsidP="00164850">
      <w:pPr>
        <w:jc w:val="both"/>
        <w:rPr>
          <w:sz w:val="28"/>
          <w:szCs w:val="28"/>
        </w:rPr>
      </w:pPr>
    </w:p>
    <w:p w:rsidR="00487FFB" w:rsidRDefault="00487FFB" w:rsidP="00164850">
      <w:pPr>
        <w:jc w:val="both"/>
        <w:rPr>
          <w:sz w:val="28"/>
          <w:szCs w:val="28"/>
        </w:rPr>
      </w:pPr>
    </w:p>
    <w:p w:rsidR="00487FFB" w:rsidRDefault="00487FFB" w:rsidP="00164850">
      <w:pPr>
        <w:jc w:val="both"/>
        <w:rPr>
          <w:sz w:val="28"/>
          <w:szCs w:val="28"/>
        </w:rPr>
      </w:pPr>
    </w:p>
    <w:p w:rsidR="00487FFB" w:rsidRDefault="00487FFB" w:rsidP="00164850">
      <w:pPr>
        <w:jc w:val="both"/>
        <w:rPr>
          <w:sz w:val="28"/>
          <w:szCs w:val="28"/>
        </w:rPr>
      </w:pPr>
    </w:p>
    <w:p w:rsidR="00C16E90" w:rsidRDefault="00C16E90" w:rsidP="00164850">
      <w:pPr>
        <w:jc w:val="both"/>
        <w:rPr>
          <w:sz w:val="28"/>
          <w:szCs w:val="28"/>
        </w:rPr>
      </w:pPr>
    </w:p>
    <w:p w:rsidR="00487FFB" w:rsidRDefault="00487FFB" w:rsidP="00164850">
      <w:pPr>
        <w:jc w:val="both"/>
        <w:rPr>
          <w:sz w:val="28"/>
          <w:szCs w:val="28"/>
        </w:rPr>
      </w:pPr>
    </w:p>
    <w:p w:rsidR="00487FFB" w:rsidRPr="00164850" w:rsidRDefault="00487FFB" w:rsidP="00164850">
      <w:pPr>
        <w:jc w:val="both"/>
        <w:rPr>
          <w:sz w:val="28"/>
          <w:szCs w:val="28"/>
        </w:rPr>
      </w:pPr>
    </w:p>
    <w:p w:rsidR="00F6310F" w:rsidRDefault="00A82F86" w:rsidP="00A82F86">
      <w:pPr>
        <w:tabs>
          <w:tab w:val="left" w:pos="4035"/>
        </w:tabs>
        <w:jc w:val="right"/>
      </w:pPr>
      <w:r>
        <w:lastRenderedPageBreak/>
        <w:t>Приложение № 1</w:t>
      </w:r>
    </w:p>
    <w:p w:rsidR="00F6310F" w:rsidRDefault="00F6310F" w:rsidP="00B85434">
      <w:pPr>
        <w:tabs>
          <w:tab w:val="left" w:pos="4035"/>
        </w:tabs>
      </w:pPr>
    </w:p>
    <w:p w:rsidR="00F6310F" w:rsidRDefault="00F6310F" w:rsidP="00F6310F">
      <w:pPr>
        <w:jc w:val="center"/>
        <w:rPr>
          <w:b/>
          <w:sz w:val="28"/>
          <w:szCs w:val="28"/>
        </w:rPr>
      </w:pPr>
      <w:r w:rsidRPr="00782762">
        <w:rPr>
          <w:b/>
          <w:sz w:val="28"/>
          <w:szCs w:val="28"/>
        </w:rPr>
        <w:t>Заявка на участие</w:t>
      </w:r>
    </w:p>
    <w:p w:rsidR="00F6310F" w:rsidRDefault="007A1918" w:rsidP="00F6310F">
      <w:pPr>
        <w:jc w:val="center"/>
      </w:pPr>
      <w:r>
        <w:rPr>
          <w:b/>
          <w:sz w:val="28"/>
          <w:szCs w:val="28"/>
        </w:rPr>
        <w:t>в</w:t>
      </w:r>
      <w:r w:rsidR="00F6310F" w:rsidRPr="00782762">
        <w:rPr>
          <w:b/>
          <w:sz w:val="28"/>
          <w:szCs w:val="28"/>
        </w:rPr>
        <w:t xml:space="preserve"> </w:t>
      </w:r>
      <w:r w:rsidR="00C045DF">
        <w:rPr>
          <w:b/>
          <w:sz w:val="28"/>
          <w:szCs w:val="28"/>
        </w:rPr>
        <w:t>районном</w:t>
      </w:r>
      <w:r>
        <w:rPr>
          <w:b/>
          <w:sz w:val="28"/>
          <w:szCs w:val="28"/>
        </w:rPr>
        <w:t xml:space="preserve"> конкурсе </w:t>
      </w:r>
      <w:r w:rsidR="00F6310F" w:rsidRPr="00782762">
        <w:rPr>
          <w:b/>
          <w:sz w:val="28"/>
          <w:szCs w:val="28"/>
        </w:rPr>
        <w:t>детских проектов «</w:t>
      </w:r>
      <w:r w:rsidR="00F6310F">
        <w:rPr>
          <w:b/>
          <w:sz w:val="28"/>
          <w:szCs w:val="28"/>
        </w:rPr>
        <w:t>Калейдоскоп проектов</w:t>
      </w:r>
      <w:r w:rsidR="00F6310F" w:rsidRPr="00782762">
        <w:rPr>
          <w:b/>
          <w:sz w:val="28"/>
          <w:szCs w:val="28"/>
        </w:rPr>
        <w:t>»</w:t>
      </w:r>
    </w:p>
    <w:p w:rsidR="00F6310F" w:rsidRDefault="00F6310F" w:rsidP="00F6310F">
      <w:pPr>
        <w:jc w:val="center"/>
      </w:pPr>
    </w:p>
    <w:tbl>
      <w:tblPr>
        <w:tblStyle w:val="a5"/>
        <w:tblW w:w="0" w:type="auto"/>
        <w:tblLook w:val="01E0"/>
      </w:tblPr>
      <w:tblGrid>
        <w:gridCol w:w="1951"/>
        <w:gridCol w:w="1418"/>
        <w:gridCol w:w="2268"/>
        <w:gridCol w:w="1935"/>
        <w:gridCol w:w="1892"/>
      </w:tblGrid>
      <w:tr w:rsidR="006C71FF" w:rsidTr="006C71FF">
        <w:tc>
          <w:tcPr>
            <w:tcW w:w="1951" w:type="dxa"/>
          </w:tcPr>
          <w:p w:rsidR="006C71FF" w:rsidRDefault="006C71FF" w:rsidP="00DE51AD">
            <w:pPr>
              <w:jc w:val="both"/>
            </w:pPr>
            <w:r>
              <w:t xml:space="preserve">ФИ детей, возраст </w:t>
            </w:r>
          </w:p>
        </w:tc>
        <w:tc>
          <w:tcPr>
            <w:tcW w:w="1418" w:type="dxa"/>
          </w:tcPr>
          <w:p w:rsidR="006C71FF" w:rsidRDefault="006C71FF" w:rsidP="00DE51AD">
            <w:pPr>
              <w:jc w:val="both"/>
            </w:pPr>
            <w:r>
              <w:t>ДОУ</w:t>
            </w:r>
          </w:p>
        </w:tc>
        <w:tc>
          <w:tcPr>
            <w:tcW w:w="2268" w:type="dxa"/>
          </w:tcPr>
          <w:p w:rsidR="006C71FF" w:rsidRDefault="006C71FF" w:rsidP="00DE51AD">
            <w:pPr>
              <w:jc w:val="both"/>
            </w:pPr>
            <w:r>
              <w:t>ФИО воспитателя</w:t>
            </w:r>
          </w:p>
        </w:tc>
        <w:tc>
          <w:tcPr>
            <w:tcW w:w="1935" w:type="dxa"/>
          </w:tcPr>
          <w:p w:rsidR="006C71FF" w:rsidRDefault="003B1AA0" w:rsidP="00DE51AD">
            <w:pPr>
              <w:jc w:val="both"/>
            </w:pPr>
            <w:r>
              <w:t xml:space="preserve">Название </w:t>
            </w:r>
            <w:r w:rsidR="006C71FF">
              <w:t xml:space="preserve">проекта (направление развития) </w:t>
            </w:r>
          </w:p>
        </w:tc>
        <w:tc>
          <w:tcPr>
            <w:tcW w:w="1892" w:type="dxa"/>
          </w:tcPr>
          <w:p w:rsidR="006C71FF" w:rsidRDefault="005A5576" w:rsidP="00DE51AD">
            <w:pPr>
              <w:jc w:val="both"/>
            </w:pPr>
            <w:r>
              <w:t>В</w:t>
            </w:r>
            <w:r w:rsidR="006C71FF">
              <w:t>ид проекта</w:t>
            </w:r>
          </w:p>
          <w:p w:rsidR="006C71FF" w:rsidRDefault="006C71FF" w:rsidP="00DE51AD">
            <w:pPr>
              <w:jc w:val="both"/>
            </w:pPr>
            <w:r w:rsidRPr="0078276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творческий</w:t>
            </w:r>
            <w:r w:rsidRPr="00782762">
              <w:rPr>
                <w:sz w:val="20"/>
                <w:szCs w:val="20"/>
              </w:rPr>
              <w:t>, исследовательский</w:t>
            </w:r>
            <w:r>
              <w:rPr>
                <w:sz w:val="20"/>
                <w:szCs w:val="20"/>
              </w:rPr>
              <w:t>, другой</w:t>
            </w:r>
            <w:r>
              <w:t>)</w:t>
            </w:r>
          </w:p>
        </w:tc>
      </w:tr>
      <w:tr w:rsidR="006C71FF" w:rsidTr="006C71FF">
        <w:tc>
          <w:tcPr>
            <w:tcW w:w="1951" w:type="dxa"/>
          </w:tcPr>
          <w:p w:rsidR="006C71FF" w:rsidRDefault="006C71FF" w:rsidP="00DE51AD">
            <w:pPr>
              <w:jc w:val="both"/>
            </w:pPr>
          </w:p>
        </w:tc>
        <w:tc>
          <w:tcPr>
            <w:tcW w:w="1418" w:type="dxa"/>
          </w:tcPr>
          <w:p w:rsidR="006C71FF" w:rsidRDefault="006C71FF" w:rsidP="00DE51AD">
            <w:pPr>
              <w:jc w:val="both"/>
            </w:pPr>
          </w:p>
        </w:tc>
        <w:tc>
          <w:tcPr>
            <w:tcW w:w="2268" w:type="dxa"/>
          </w:tcPr>
          <w:p w:rsidR="006C71FF" w:rsidRDefault="006C71FF" w:rsidP="00DE51AD">
            <w:pPr>
              <w:jc w:val="both"/>
            </w:pPr>
          </w:p>
        </w:tc>
        <w:tc>
          <w:tcPr>
            <w:tcW w:w="1935" w:type="dxa"/>
          </w:tcPr>
          <w:p w:rsidR="006C71FF" w:rsidRDefault="006C71FF" w:rsidP="00DE51AD">
            <w:pPr>
              <w:jc w:val="both"/>
            </w:pPr>
          </w:p>
        </w:tc>
        <w:tc>
          <w:tcPr>
            <w:tcW w:w="1892" w:type="dxa"/>
          </w:tcPr>
          <w:p w:rsidR="006C71FF" w:rsidRDefault="006C71FF" w:rsidP="00DE51AD">
            <w:pPr>
              <w:jc w:val="both"/>
            </w:pPr>
          </w:p>
        </w:tc>
      </w:tr>
    </w:tbl>
    <w:p w:rsidR="00F6310F" w:rsidRDefault="00F6310F" w:rsidP="00F6310F">
      <w:pPr>
        <w:jc w:val="both"/>
      </w:pPr>
    </w:p>
    <w:p w:rsidR="00B85434" w:rsidRDefault="00F6310F" w:rsidP="00D163E5">
      <w:pPr>
        <w:jc w:val="both"/>
      </w:pPr>
      <w:r>
        <w:t>Дата, подпись заведующе</w:t>
      </w:r>
      <w:r w:rsidR="00882948">
        <w:t>го</w:t>
      </w:r>
      <w:r>
        <w:t xml:space="preserve"> М</w:t>
      </w:r>
      <w:r w:rsidR="00182748">
        <w:t>К</w:t>
      </w:r>
      <w:r w:rsidR="003967BE">
        <w:t>ДОУ.</w:t>
      </w:r>
    </w:p>
    <w:p w:rsidR="00F6310F" w:rsidRPr="00F424F7" w:rsidRDefault="00F6310F" w:rsidP="00F424F7">
      <w:pPr>
        <w:ind w:firstLine="708"/>
        <w:jc w:val="both"/>
        <w:rPr>
          <w:sz w:val="28"/>
          <w:szCs w:val="28"/>
        </w:rPr>
      </w:pPr>
      <w:r w:rsidRPr="00390D26">
        <w:rPr>
          <w:b/>
          <w:color w:val="000000"/>
          <w:sz w:val="28"/>
          <w:szCs w:val="28"/>
        </w:rPr>
        <w:t>Описание проекта</w:t>
      </w:r>
      <w:r w:rsidR="000B65B9">
        <w:rPr>
          <w:b/>
          <w:color w:val="000000"/>
          <w:sz w:val="28"/>
          <w:szCs w:val="28"/>
        </w:rPr>
        <w:t xml:space="preserve"> (</w:t>
      </w:r>
      <w:r w:rsidR="000B65B9" w:rsidRPr="0094359E">
        <w:rPr>
          <w:sz w:val="28"/>
          <w:szCs w:val="28"/>
        </w:rPr>
        <w:t xml:space="preserve">сдаётся </w:t>
      </w:r>
      <w:r w:rsidR="000B65B9">
        <w:rPr>
          <w:sz w:val="28"/>
          <w:szCs w:val="28"/>
        </w:rPr>
        <w:t>до 2</w:t>
      </w:r>
      <w:r w:rsidR="005C1808">
        <w:rPr>
          <w:sz w:val="28"/>
          <w:szCs w:val="28"/>
        </w:rPr>
        <w:t>6</w:t>
      </w:r>
      <w:r w:rsidR="009119AC">
        <w:rPr>
          <w:sz w:val="28"/>
          <w:szCs w:val="28"/>
        </w:rPr>
        <w:t>.01.201</w:t>
      </w:r>
      <w:r w:rsidR="00876A70">
        <w:rPr>
          <w:sz w:val="28"/>
          <w:szCs w:val="28"/>
        </w:rPr>
        <w:t>5</w:t>
      </w:r>
      <w:r w:rsidR="000B65B9">
        <w:rPr>
          <w:sz w:val="28"/>
          <w:szCs w:val="28"/>
        </w:rPr>
        <w:t xml:space="preserve"> г., с заявкой в </w:t>
      </w:r>
      <w:r w:rsidR="00F424F7">
        <w:rPr>
          <w:sz w:val="28"/>
          <w:szCs w:val="28"/>
        </w:rPr>
        <w:t>электронном виде</w:t>
      </w:r>
      <w:r w:rsidR="000B65B9">
        <w:rPr>
          <w:b/>
          <w:color w:val="000000"/>
          <w:sz w:val="28"/>
          <w:szCs w:val="28"/>
        </w:rPr>
        <w:t>)</w:t>
      </w:r>
      <w:r w:rsidRPr="00390D26">
        <w:rPr>
          <w:b/>
          <w:color w:val="000000"/>
          <w:sz w:val="28"/>
          <w:szCs w:val="28"/>
        </w:rPr>
        <w:t>:</w:t>
      </w:r>
    </w:p>
    <w:p w:rsidR="00F6310F" w:rsidRDefault="00F6310F" w:rsidP="00F6310F">
      <w:pPr>
        <w:numPr>
          <w:ilvl w:val="0"/>
          <w:numId w:val="2"/>
        </w:num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</w:t>
      </w:r>
    </w:p>
    <w:p w:rsidR="00F6310F" w:rsidRDefault="00F6310F" w:rsidP="00F6310F">
      <w:pPr>
        <w:numPr>
          <w:ilvl w:val="0"/>
          <w:numId w:val="2"/>
        </w:num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</w:t>
      </w:r>
    </w:p>
    <w:p w:rsidR="00F6310F" w:rsidRDefault="003967BE" w:rsidP="00F6310F">
      <w:pPr>
        <w:numPr>
          <w:ilvl w:val="0"/>
          <w:numId w:val="2"/>
        </w:num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(дети, </w:t>
      </w:r>
      <w:r w:rsidR="00F6310F">
        <w:rPr>
          <w:color w:val="000000"/>
          <w:sz w:val="28"/>
          <w:szCs w:val="28"/>
        </w:rPr>
        <w:t>их возраст, воспитатель, ДОУ)</w:t>
      </w:r>
    </w:p>
    <w:p w:rsidR="00F6310F" w:rsidRDefault="00F6310F" w:rsidP="00F6310F">
      <w:pPr>
        <w:numPr>
          <w:ilvl w:val="0"/>
          <w:numId w:val="2"/>
        </w:num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Длительность </w:t>
      </w:r>
    </w:p>
    <w:p w:rsidR="00F6310F" w:rsidRDefault="00F6310F" w:rsidP="00F6310F">
      <w:pPr>
        <w:numPr>
          <w:ilvl w:val="0"/>
          <w:numId w:val="2"/>
        </w:num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</w:p>
    <w:p w:rsidR="00F6310F" w:rsidRDefault="00F6310F" w:rsidP="00F6310F">
      <w:pPr>
        <w:numPr>
          <w:ilvl w:val="0"/>
          <w:numId w:val="2"/>
        </w:num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</w:p>
    <w:p w:rsidR="00F6310F" w:rsidRDefault="00F6310F" w:rsidP="00F6310F">
      <w:pPr>
        <w:numPr>
          <w:ilvl w:val="0"/>
          <w:numId w:val="2"/>
        </w:numPr>
        <w:spacing w:line="360" w:lineRule="atLeast"/>
        <w:jc w:val="both"/>
        <w:rPr>
          <w:color w:val="000000"/>
          <w:sz w:val="28"/>
          <w:szCs w:val="28"/>
        </w:rPr>
      </w:pPr>
      <w:r w:rsidRPr="00C3712E">
        <w:rPr>
          <w:color w:val="000000"/>
          <w:sz w:val="28"/>
          <w:szCs w:val="28"/>
        </w:rPr>
        <w:t>Описание продукта, полученного в результате проекта</w:t>
      </w:r>
      <w:r>
        <w:rPr>
          <w:color w:val="000000"/>
          <w:sz w:val="28"/>
          <w:szCs w:val="28"/>
        </w:rPr>
        <w:t xml:space="preserve">. </w:t>
      </w:r>
    </w:p>
    <w:p w:rsidR="00F6310F" w:rsidRDefault="00F6310F" w:rsidP="00F6310F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идёт краткое описание работы над проектом по следующей схеме:</w:t>
      </w:r>
    </w:p>
    <w:p w:rsidR="00F6310F" w:rsidRDefault="00F6310F" w:rsidP="00F6310F">
      <w:pPr>
        <w:spacing w:line="360" w:lineRule="atLeast"/>
        <w:jc w:val="both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375"/>
      </w:tblGrid>
      <w:tr w:rsidR="00F6310F" w:rsidRPr="00860286" w:rsidTr="00DE51AD">
        <w:tc>
          <w:tcPr>
            <w:tcW w:w="2093" w:type="dxa"/>
          </w:tcPr>
          <w:p w:rsidR="00F6310F" w:rsidRPr="00A0307D" w:rsidRDefault="00F6310F" w:rsidP="00DE51AD">
            <w:pPr>
              <w:pStyle w:val="1"/>
              <w:rPr>
                <w:sz w:val="24"/>
                <w:szCs w:val="24"/>
              </w:rPr>
            </w:pPr>
            <w:r w:rsidRPr="00A0307D">
              <w:rPr>
                <w:sz w:val="24"/>
                <w:szCs w:val="24"/>
              </w:rPr>
              <w:t>Этапы</w:t>
            </w:r>
          </w:p>
        </w:tc>
        <w:tc>
          <w:tcPr>
            <w:tcW w:w="7375" w:type="dxa"/>
          </w:tcPr>
          <w:p w:rsidR="00F6310F" w:rsidRPr="00A0307D" w:rsidRDefault="00F6310F" w:rsidP="00DE51AD">
            <w:pPr>
              <w:jc w:val="center"/>
            </w:pPr>
            <w:r>
              <w:rPr>
                <w:b/>
              </w:rPr>
              <w:t>Краткое о</w:t>
            </w:r>
            <w:r w:rsidRPr="0094359E">
              <w:rPr>
                <w:b/>
              </w:rPr>
              <w:t>писание совместной деятельности</w:t>
            </w:r>
            <w:r w:rsidR="00CB6FFE">
              <w:rPr>
                <w:b/>
              </w:rPr>
              <w:t xml:space="preserve"> </w:t>
            </w:r>
            <w:r w:rsidRPr="00A0307D">
              <w:t xml:space="preserve">в </w:t>
            </w:r>
            <w:r w:rsidR="006D7BC1">
              <w:t xml:space="preserve">ходе планирования и реализации </w:t>
            </w:r>
            <w:r w:rsidRPr="00A0307D">
              <w:t xml:space="preserve">проекта </w:t>
            </w:r>
          </w:p>
        </w:tc>
      </w:tr>
      <w:tr w:rsidR="00F6310F" w:rsidRPr="00860286" w:rsidTr="00DE51AD">
        <w:tc>
          <w:tcPr>
            <w:tcW w:w="2093" w:type="dxa"/>
          </w:tcPr>
          <w:p w:rsidR="00F6310F" w:rsidRPr="00A0307D" w:rsidRDefault="00F6310F" w:rsidP="00DE51AD">
            <w:pPr>
              <w:jc w:val="both"/>
            </w:pPr>
            <w:r w:rsidRPr="00A0307D">
              <w:t>Обозначение проблемы, отвечающей потребностям детей и взрослых</w:t>
            </w:r>
          </w:p>
        </w:tc>
        <w:tc>
          <w:tcPr>
            <w:tcW w:w="7375" w:type="dxa"/>
          </w:tcPr>
          <w:p w:rsidR="00F6310F" w:rsidRPr="00A0307D" w:rsidRDefault="00F6310F" w:rsidP="00DE51AD">
            <w:pPr>
              <w:jc w:val="both"/>
            </w:pPr>
          </w:p>
        </w:tc>
      </w:tr>
      <w:tr w:rsidR="00F6310F" w:rsidRPr="00860286" w:rsidTr="00DE51AD">
        <w:tc>
          <w:tcPr>
            <w:tcW w:w="2093" w:type="dxa"/>
          </w:tcPr>
          <w:p w:rsidR="00F6310F" w:rsidRPr="00A0307D" w:rsidRDefault="00F6310F" w:rsidP="00DE51AD">
            <w:pPr>
              <w:jc w:val="both"/>
            </w:pPr>
            <w:r w:rsidRPr="00A0307D">
              <w:t>Определение цели проекта, прогнозирование результата</w:t>
            </w:r>
          </w:p>
        </w:tc>
        <w:tc>
          <w:tcPr>
            <w:tcW w:w="7375" w:type="dxa"/>
          </w:tcPr>
          <w:p w:rsidR="00F6310F" w:rsidRPr="00A0307D" w:rsidRDefault="00F6310F" w:rsidP="00DE51AD">
            <w:pPr>
              <w:jc w:val="both"/>
            </w:pPr>
          </w:p>
        </w:tc>
      </w:tr>
      <w:tr w:rsidR="00F6310F" w:rsidRPr="00860286" w:rsidTr="00DE51AD">
        <w:tc>
          <w:tcPr>
            <w:tcW w:w="2093" w:type="dxa"/>
          </w:tcPr>
          <w:p w:rsidR="00F6310F" w:rsidRPr="00A0307D" w:rsidRDefault="00F6310F" w:rsidP="00DE51AD">
            <w:pPr>
              <w:jc w:val="both"/>
            </w:pPr>
            <w:r w:rsidRPr="00A0307D">
              <w:t>Планирование деятельности, определение средств реализации проекта</w:t>
            </w:r>
          </w:p>
        </w:tc>
        <w:tc>
          <w:tcPr>
            <w:tcW w:w="7375" w:type="dxa"/>
          </w:tcPr>
          <w:p w:rsidR="00F6310F" w:rsidRPr="00A0307D" w:rsidRDefault="00F6310F" w:rsidP="00DE51AD">
            <w:pPr>
              <w:jc w:val="both"/>
            </w:pPr>
          </w:p>
        </w:tc>
      </w:tr>
      <w:tr w:rsidR="00F6310F" w:rsidRPr="00860286" w:rsidTr="00DE51AD">
        <w:tc>
          <w:tcPr>
            <w:tcW w:w="2093" w:type="dxa"/>
          </w:tcPr>
          <w:p w:rsidR="00F6310F" w:rsidRPr="00A0307D" w:rsidRDefault="00F6310F" w:rsidP="00DE51AD">
            <w:pPr>
              <w:jc w:val="both"/>
            </w:pPr>
            <w:r w:rsidRPr="00A0307D">
              <w:t>Реализация проекта</w:t>
            </w:r>
          </w:p>
        </w:tc>
        <w:tc>
          <w:tcPr>
            <w:tcW w:w="7375" w:type="dxa"/>
          </w:tcPr>
          <w:p w:rsidR="00F6310F" w:rsidRPr="00A0307D" w:rsidRDefault="00F6310F" w:rsidP="00DE51AD">
            <w:pPr>
              <w:jc w:val="both"/>
            </w:pPr>
          </w:p>
        </w:tc>
      </w:tr>
      <w:tr w:rsidR="00F6310F" w:rsidRPr="00860286" w:rsidTr="00DE51AD">
        <w:tc>
          <w:tcPr>
            <w:tcW w:w="2093" w:type="dxa"/>
          </w:tcPr>
          <w:p w:rsidR="00F6310F" w:rsidRPr="00A0307D" w:rsidRDefault="00F6310F" w:rsidP="00DE51AD">
            <w:pPr>
              <w:jc w:val="both"/>
            </w:pPr>
            <w:r w:rsidRPr="00A0307D">
              <w:t>Обсуждение результата, хода работы</w:t>
            </w:r>
          </w:p>
        </w:tc>
        <w:tc>
          <w:tcPr>
            <w:tcW w:w="7375" w:type="dxa"/>
          </w:tcPr>
          <w:p w:rsidR="00F6310F" w:rsidRPr="00A0307D" w:rsidRDefault="00F6310F" w:rsidP="00DE51AD">
            <w:pPr>
              <w:jc w:val="both"/>
            </w:pPr>
          </w:p>
        </w:tc>
      </w:tr>
      <w:tr w:rsidR="00F6310F" w:rsidRPr="00860286" w:rsidTr="00DE51AD">
        <w:tc>
          <w:tcPr>
            <w:tcW w:w="2093" w:type="dxa"/>
          </w:tcPr>
          <w:p w:rsidR="00F6310F" w:rsidRPr="00A0307D" w:rsidRDefault="00F6310F" w:rsidP="00DE51AD">
            <w:pPr>
              <w:jc w:val="both"/>
            </w:pPr>
            <w:r w:rsidRPr="00A0307D">
              <w:t xml:space="preserve"> Совместное определение перспективы </w:t>
            </w:r>
            <w:r w:rsidRPr="00A0307D">
              <w:lastRenderedPageBreak/>
              <w:t>развития проекта</w:t>
            </w:r>
          </w:p>
        </w:tc>
        <w:tc>
          <w:tcPr>
            <w:tcW w:w="7375" w:type="dxa"/>
          </w:tcPr>
          <w:p w:rsidR="00F6310F" w:rsidRPr="00A0307D" w:rsidRDefault="00F6310F" w:rsidP="00DE51AD">
            <w:pPr>
              <w:jc w:val="both"/>
            </w:pPr>
          </w:p>
        </w:tc>
      </w:tr>
      <w:tr w:rsidR="0043503E" w:rsidRPr="00860286" w:rsidTr="00DE51AD">
        <w:tc>
          <w:tcPr>
            <w:tcW w:w="2093" w:type="dxa"/>
          </w:tcPr>
          <w:p w:rsidR="0043503E" w:rsidRPr="00A0307D" w:rsidRDefault="0043503E" w:rsidP="00DE51AD">
            <w:pPr>
              <w:jc w:val="both"/>
            </w:pPr>
            <w:r>
              <w:lastRenderedPageBreak/>
              <w:t>Вовлеченность в социум</w:t>
            </w:r>
          </w:p>
        </w:tc>
        <w:tc>
          <w:tcPr>
            <w:tcW w:w="7375" w:type="dxa"/>
          </w:tcPr>
          <w:p w:rsidR="0043503E" w:rsidRPr="00A0307D" w:rsidRDefault="0043503E" w:rsidP="00DE51AD">
            <w:pPr>
              <w:jc w:val="both"/>
            </w:pPr>
          </w:p>
        </w:tc>
      </w:tr>
    </w:tbl>
    <w:p w:rsidR="00F6310F" w:rsidRDefault="00F6310F" w:rsidP="00F6310F">
      <w:pPr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095B8C" w:rsidRDefault="00095B8C" w:rsidP="0043503E">
      <w:pPr>
        <w:ind w:firstLine="708"/>
        <w:jc w:val="both"/>
        <w:rPr>
          <w:sz w:val="28"/>
          <w:szCs w:val="28"/>
        </w:rPr>
      </w:pPr>
    </w:p>
    <w:p w:rsidR="00C224BA" w:rsidRDefault="00C224BA" w:rsidP="00095B8C">
      <w:pPr>
        <w:jc w:val="right"/>
        <w:rPr>
          <w:sz w:val="28"/>
          <w:szCs w:val="28"/>
        </w:rPr>
      </w:pPr>
    </w:p>
    <w:p w:rsidR="003967BE" w:rsidRDefault="003967BE" w:rsidP="00095B8C">
      <w:pPr>
        <w:jc w:val="right"/>
        <w:rPr>
          <w:szCs w:val="28"/>
        </w:rPr>
      </w:pPr>
    </w:p>
    <w:p w:rsidR="003967BE" w:rsidRDefault="003967BE" w:rsidP="00095B8C">
      <w:pPr>
        <w:jc w:val="right"/>
        <w:rPr>
          <w:szCs w:val="28"/>
        </w:rPr>
      </w:pPr>
    </w:p>
    <w:p w:rsidR="003967BE" w:rsidRDefault="003967BE" w:rsidP="00095B8C">
      <w:pPr>
        <w:jc w:val="right"/>
        <w:rPr>
          <w:szCs w:val="28"/>
        </w:rPr>
      </w:pPr>
    </w:p>
    <w:p w:rsidR="003967BE" w:rsidRDefault="003967BE" w:rsidP="00095B8C">
      <w:pPr>
        <w:jc w:val="right"/>
        <w:rPr>
          <w:szCs w:val="28"/>
        </w:rPr>
      </w:pPr>
    </w:p>
    <w:p w:rsidR="006149B1" w:rsidRDefault="006149B1" w:rsidP="00095B8C">
      <w:pPr>
        <w:jc w:val="right"/>
        <w:rPr>
          <w:szCs w:val="28"/>
        </w:rPr>
      </w:pPr>
    </w:p>
    <w:p w:rsidR="006149B1" w:rsidRDefault="006149B1" w:rsidP="00095B8C">
      <w:pPr>
        <w:jc w:val="right"/>
        <w:rPr>
          <w:szCs w:val="28"/>
        </w:rPr>
      </w:pPr>
    </w:p>
    <w:p w:rsidR="00164850" w:rsidRDefault="00164850" w:rsidP="00095B8C">
      <w:pPr>
        <w:jc w:val="right"/>
        <w:rPr>
          <w:szCs w:val="28"/>
        </w:rPr>
      </w:pPr>
    </w:p>
    <w:p w:rsidR="003967BE" w:rsidRDefault="003967BE" w:rsidP="00095B8C">
      <w:pPr>
        <w:jc w:val="right"/>
        <w:rPr>
          <w:szCs w:val="28"/>
        </w:rPr>
      </w:pPr>
    </w:p>
    <w:p w:rsidR="00095B8C" w:rsidRPr="00A82F86" w:rsidRDefault="00095B8C" w:rsidP="00095B8C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95B8C" w:rsidRDefault="00095B8C" w:rsidP="00095B8C">
      <w:pPr>
        <w:jc w:val="both"/>
        <w:rPr>
          <w:sz w:val="28"/>
          <w:szCs w:val="28"/>
        </w:rPr>
      </w:pPr>
    </w:p>
    <w:p w:rsidR="00095B8C" w:rsidRDefault="00095B8C" w:rsidP="00095B8C">
      <w:pPr>
        <w:jc w:val="both"/>
        <w:rPr>
          <w:sz w:val="28"/>
          <w:szCs w:val="28"/>
        </w:rPr>
      </w:pPr>
    </w:p>
    <w:p w:rsidR="00095B8C" w:rsidRDefault="00095B8C" w:rsidP="00095B8C">
      <w:pPr>
        <w:jc w:val="both"/>
        <w:rPr>
          <w:sz w:val="28"/>
          <w:szCs w:val="28"/>
        </w:rPr>
      </w:pPr>
    </w:p>
    <w:p w:rsidR="00095B8C" w:rsidRDefault="00095B8C" w:rsidP="00095B8C">
      <w:pPr>
        <w:jc w:val="both"/>
        <w:rPr>
          <w:sz w:val="28"/>
          <w:szCs w:val="28"/>
        </w:rPr>
      </w:pPr>
    </w:p>
    <w:p w:rsidR="00095B8C" w:rsidRDefault="00095B8C" w:rsidP="00095B8C">
      <w:pPr>
        <w:jc w:val="both"/>
        <w:rPr>
          <w:sz w:val="28"/>
          <w:szCs w:val="28"/>
        </w:rPr>
      </w:pPr>
    </w:p>
    <w:p w:rsidR="00095B8C" w:rsidRDefault="00095B8C" w:rsidP="00095B8C">
      <w:pPr>
        <w:jc w:val="both"/>
        <w:rPr>
          <w:sz w:val="28"/>
          <w:szCs w:val="28"/>
        </w:rPr>
      </w:pPr>
    </w:p>
    <w:p w:rsidR="00C224BA" w:rsidRDefault="00C224BA" w:rsidP="00095B8C">
      <w:pPr>
        <w:jc w:val="both"/>
        <w:rPr>
          <w:sz w:val="28"/>
          <w:szCs w:val="28"/>
        </w:rPr>
      </w:pPr>
    </w:p>
    <w:p w:rsidR="00095B8C" w:rsidRPr="00CB6100" w:rsidRDefault="00095B8C" w:rsidP="00095B8C">
      <w:pPr>
        <w:jc w:val="center"/>
        <w:rPr>
          <w:b/>
          <w:sz w:val="28"/>
          <w:szCs w:val="28"/>
        </w:rPr>
      </w:pPr>
      <w:r w:rsidRPr="00CB6100">
        <w:rPr>
          <w:b/>
          <w:sz w:val="28"/>
          <w:szCs w:val="28"/>
        </w:rPr>
        <w:t>Состав жюри</w:t>
      </w:r>
    </w:p>
    <w:p w:rsidR="00095B8C" w:rsidRDefault="00095B8C" w:rsidP="00095B8C">
      <w:pPr>
        <w:jc w:val="center"/>
        <w:rPr>
          <w:b/>
          <w:sz w:val="28"/>
          <w:szCs w:val="28"/>
        </w:rPr>
      </w:pPr>
      <w:r w:rsidRPr="00CB6100">
        <w:rPr>
          <w:b/>
          <w:sz w:val="28"/>
          <w:szCs w:val="28"/>
        </w:rPr>
        <w:t>муниципального конкурса</w:t>
      </w:r>
      <w:r w:rsidR="00F75DBB">
        <w:rPr>
          <w:b/>
          <w:sz w:val="28"/>
          <w:szCs w:val="28"/>
        </w:rPr>
        <w:t xml:space="preserve"> </w:t>
      </w:r>
      <w:r w:rsidRPr="00A62160">
        <w:rPr>
          <w:b/>
          <w:sz w:val="28"/>
          <w:szCs w:val="28"/>
        </w:rPr>
        <w:t>творческих проектов</w:t>
      </w:r>
    </w:p>
    <w:p w:rsidR="00095B8C" w:rsidRDefault="00095B8C" w:rsidP="00095B8C">
      <w:pPr>
        <w:jc w:val="center"/>
        <w:rPr>
          <w:b/>
          <w:sz w:val="28"/>
          <w:szCs w:val="28"/>
        </w:rPr>
      </w:pPr>
      <w:r w:rsidRPr="00A6216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Калейдоскоп проектов</w:t>
      </w:r>
      <w:r w:rsidRPr="00A62160">
        <w:rPr>
          <w:b/>
          <w:sz w:val="28"/>
          <w:szCs w:val="28"/>
        </w:rPr>
        <w:t>»</w:t>
      </w:r>
    </w:p>
    <w:p w:rsidR="00095B8C" w:rsidRPr="00E277AC" w:rsidRDefault="00095B8C" w:rsidP="00095B8C">
      <w:pPr>
        <w:jc w:val="center"/>
        <w:rPr>
          <w:sz w:val="28"/>
          <w:szCs w:val="28"/>
        </w:rPr>
      </w:pPr>
      <w:r w:rsidRPr="00A62160">
        <w:rPr>
          <w:b/>
          <w:sz w:val="28"/>
          <w:szCs w:val="28"/>
        </w:rPr>
        <w:t>среди дошкольных образовательных учреждений</w:t>
      </w:r>
    </w:p>
    <w:p w:rsidR="00095B8C" w:rsidRPr="00CB6100" w:rsidRDefault="00095B8C" w:rsidP="00095B8C">
      <w:pPr>
        <w:jc w:val="center"/>
        <w:rPr>
          <w:b/>
          <w:bCs/>
          <w:sz w:val="28"/>
          <w:szCs w:val="28"/>
        </w:rPr>
      </w:pPr>
    </w:p>
    <w:p w:rsidR="00095B8C" w:rsidRPr="00B85434" w:rsidRDefault="00095B8C" w:rsidP="00211786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 w:rsidRPr="00B85434">
        <w:rPr>
          <w:sz w:val="28"/>
        </w:rPr>
        <w:t>Железцова</w:t>
      </w:r>
      <w:proofErr w:type="spellEnd"/>
      <w:r w:rsidRPr="00B85434">
        <w:rPr>
          <w:sz w:val="28"/>
        </w:rPr>
        <w:t xml:space="preserve"> Елена Юрьевна</w:t>
      </w:r>
      <w:r w:rsidR="00867061">
        <w:rPr>
          <w:sz w:val="28"/>
        </w:rPr>
        <w:t xml:space="preserve"> – методист У</w:t>
      </w:r>
      <w:r>
        <w:rPr>
          <w:sz w:val="28"/>
        </w:rPr>
        <w:t>МЦ;</w:t>
      </w:r>
    </w:p>
    <w:p w:rsidR="00095B8C" w:rsidRPr="00B85434" w:rsidRDefault="00245F30" w:rsidP="00211786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Анафриенко</w:t>
      </w:r>
      <w:proofErr w:type="spellEnd"/>
      <w:r>
        <w:rPr>
          <w:sz w:val="28"/>
        </w:rPr>
        <w:t xml:space="preserve"> Лилия Александровна</w:t>
      </w:r>
      <w:r w:rsidR="00095B8C" w:rsidRPr="003E2ADC">
        <w:rPr>
          <w:sz w:val="28"/>
        </w:rPr>
        <w:t xml:space="preserve"> </w:t>
      </w:r>
      <w:r w:rsidRPr="003E2ADC">
        <w:rPr>
          <w:sz w:val="28"/>
        </w:rPr>
        <w:t xml:space="preserve">– </w:t>
      </w:r>
      <w:r>
        <w:rPr>
          <w:sz w:val="28"/>
        </w:rPr>
        <w:t xml:space="preserve">– зам. заведующей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воспитательной работе</w:t>
      </w:r>
      <w:r w:rsidRPr="003E2ADC">
        <w:rPr>
          <w:sz w:val="28"/>
        </w:rPr>
        <w:t xml:space="preserve"> М</w:t>
      </w:r>
      <w:r w:rsidR="00095B8C" w:rsidRPr="003E2ADC">
        <w:rPr>
          <w:sz w:val="28"/>
        </w:rPr>
        <w:t xml:space="preserve">КДОУ </w:t>
      </w:r>
      <w:proofErr w:type="spellStart"/>
      <w:r w:rsidR="00095B8C" w:rsidRPr="003E2ADC">
        <w:rPr>
          <w:sz w:val="28"/>
        </w:rPr>
        <w:t>д</w:t>
      </w:r>
      <w:proofErr w:type="spellEnd"/>
      <w:r w:rsidR="00095B8C" w:rsidRPr="003E2ADC">
        <w:rPr>
          <w:sz w:val="28"/>
        </w:rPr>
        <w:t>/</w:t>
      </w:r>
      <w:proofErr w:type="gramStart"/>
      <w:r w:rsidR="00095B8C" w:rsidRPr="003E2ADC">
        <w:rPr>
          <w:sz w:val="28"/>
        </w:rPr>
        <w:t>с</w:t>
      </w:r>
      <w:proofErr w:type="gramEnd"/>
      <w:r w:rsidR="00095B8C" w:rsidRPr="003E2ADC">
        <w:rPr>
          <w:sz w:val="28"/>
        </w:rPr>
        <w:t xml:space="preserve"> «</w:t>
      </w:r>
      <w:r w:rsidR="002248A8" w:rsidRPr="003E2ADC">
        <w:rPr>
          <w:sz w:val="28"/>
        </w:rPr>
        <w:t>Красная шапочка</w:t>
      </w:r>
      <w:r w:rsidR="00095B8C" w:rsidRPr="003E2ADC">
        <w:rPr>
          <w:sz w:val="28"/>
        </w:rPr>
        <w:t xml:space="preserve">» </w:t>
      </w:r>
      <w:r w:rsidR="002248A8" w:rsidRPr="003E2ADC">
        <w:rPr>
          <w:sz w:val="28"/>
        </w:rPr>
        <w:t>р.п. Линево</w:t>
      </w:r>
      <w:r w:rsidR="00095B8C">
        <w:rPr>
          <w:sz w:val="28"/>
        </w:rPr>
        <w:t>;</w:t>
      </w:r>
    </w:p>
    <w:p w:rsidR="00095B8C" w:rsidRPr="00B85434" w:rsidRDefault="00095B8C" w:rsidP="00211786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 w:rsidRPr="00B85434">
        <w:rPr>
          <w:sz w:val="28"/>
        </w:rPr>
        <w:t>Елисова</w:t>
      </w:r>
      <w:proofErr w:type="spellEnd"/>
      <w:r w:rsidRPr="00B85434">
        <w:rPr>
          <w:sz w:val="28"/>
        </w:rPr>
        <w:t xml:space="preserve"> Любовь Васильевна</w:t>
      </w:r>
      <w:r>
        <w:rPr>
          <w:sz w:val="28"/>
        </w:rPr>
        <w:t xml:space="preserve"> – зам. заведующей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воспитательной работе 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«Родничок» р.п. Линево;</w:t>
      </w:r>
    </w:p>
    <w:p w:rsidR="00095B8C" w:rsidRPr="00A8271D" w:rsidRDefault="00095B8C" w:rsidP="00211786">
      <w:pPr>
        <w:pStyle w:val="a4"/>
        <w:numPr>
          <w:ilvl w:val="0"/>
          <w:numId w:val="1"/>
        </w:numPr>
        <w:jc w:val="both"/>
        <w:rPr>
          <w:sz w:val="28"/>
        </w:rPr>
      </w:pPr>
      <w:r w:rsidRPr="00A8271D">
        <w:rPr>
          <w:sz w:val="28"/>
        </w:rPr>
        <w:t xml:space="preserve">Козина Ирина Алексеевна – заведующая МКДОУ </w:t>
      </w:r>
      <w:proofErr w:type="spellStart"/>
      <w:r w:rsidRPr="00A8271D">
        <w:rPr>
          <w:sz w:val="28"/>
        </w:rPr>
        <w:t>д</w:t>
      </w:r>
      <w:proofErr w:type="spellEnd"/>
      <w:r w:rsidRPr="00A8271D">
        <w:rPr>
          <w:sz w:val="28"/>
        </w:rPr>
        <w:t xml:space="preserve">/с «Золотой петушок» с. </w:t>
      </w:r>
      <w:proofErr w:type="spellStart"/>
      <w:r w:rsidRPr="00A8271D">
        <w:rPr>
          <w:sz w:val="28"/>
        </w:rPr>
        <w:t>Улыбино</w:t>
      </w:r>
      <w:proofErr w:type="spellEnd"/>
      <w:r w:rsidRPr="00A8271D">
        <w:rPr>
          <w:sz w:val="28"/>
        </w:rPr>
        <w:t>;</w:t>
      </w:r>
    </w:p>
    <w:p w:rsidR="00BB4E09" w:rsidRDefault="005208D7" w:rsidP="008A5D54">
      <w:pPr>
        <w:pStyle w:val="a4"/>
        <w:numPr>
          <w:ilvl w:val="0"/>
          <w:numId w:val="1"/>
        </w:numPr>
        <w:tabs>
          <w:tab w:val="left" w:pos="4035"/>
        </w:tabs>
      </w:pPr>
      <w:proofErr w:type="spellStart"/>
      <w:r w:rsidRPr="009E5C46">
        <w:rPr>
          <w:sz w:val="28"/>
        </w:rPr>
        <w:t>Буханцова</w:t>
      </w:r>
      <w:proofErr w:type="spellEnd"/>
      <w:r w:rsidR="00971127" w:rsidRPr="009E5C46">
        <w:rPr>
          <w:sz w:val="28"/>
        </w:rPr>
        <w:t xml:space="preserve"> Елена Олеговна</w:t>
      </w:r>
      <w:r w:rsidR="00095B8C" w:rsidRPr="009E5C46">
        <w:rPr>
          <w:sz w:val="28"/>
        </w:rPr>
        <w:t xml:space="preserve"> – старший восп</w:t>
      </w:r>
      <w:r w:rsidR="00211786" w:rsidRPr="009E5C46">
        <w:rPr>
          <w:sz w:val="28"/>
        </w:rPr>
        <w:t xml:space="preserve">итатель МКДОУ </w:t>
      </w:r>
      <w:proofErr w:type="spellStart"/>
      <w:r w:rsidR="00211786" w:rsidRPr="009E5C46">
        <w:rPr>
          <w:sz w:val="28"/>
        </w:rPr>
        <w:t>д</w:t>
      </w:r>
      <w:proofErr w:type="spellEnd"/>
      <w:r w:rsidR="00211786" w:rsidRPr="009E5C46">
        <w:rPr>
          <w:sz w:val="28"/>
        </w:rPr>
        <w:t xml:space="preserve">/с </w:t>
      </w:r>
      <w:r w:rsidR="00662156" w:rsidRPr="009E5C46">
        <w:rPr>
          <w:sz w:val="28"/>
        </w:rPr>
        <w:t>«</w:t>
      </w:r>
      <w:proofErr w:type="spellStart"/>
      <w:r w:rsidR="00027629" w:rsidRPr="009E5C46">
        <w:rPr>
          <w:sz w:val="28"/>
        </w:rPr>
        <w:t>Сибирячок</w:t>
      </w:r>
      <w:proofErr w:type="spellEnd"/>
      <w:r w:rsidR="00662156" w:rsidRPr="009E5C46">
        <w:rPr>
          <w:sz w:val="28"/>
        </w:rPr>
        <w:t xml:space="preserve">» </w:t>
      </w:r>
      <w:r w:rsidR="008A5D54" w:rsidRPr="009E5C46">
        <w:rPr>
          <w:sz w:val="28"/>
        </w:rPr>
        <w:t>п. Листвянский</w:t>
      </w:r>
    </w:p>
    <w:sectPr w:rsidR="00BB4E09" w:rsidSect="00BB4E0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6F" w:rsidRDefault="00F13A6F" w:rsidP="00BB4E09">
      <w:r>
        <w:separator/>
      </w:r>
    </w:p>
  </w:endnote>
  <w:endnote w:type="continuationSeparator" w:id="0">
    <w:p w:rsidR="00F13A6F" w:rsidRDefault="00F13A6F" w:rsidP="00BB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6F" w:rsidRDefault="00F13A6F" w:rsidP="00BB4E09">
      <w:r>
        <w:separator/>
      </w:r>
    </w:p>
  </w:footnote>
  <w:footnote w:type="continuationSeparator" w:id="0">
    <w:p w:rsidR="00F13A6F" w:rsidRDefault="00F13A6F" w:rsidP="00BB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44"/>
    <w:multiLevelType w:val="multilevel"/>
    <w:tmpl w:val="EA92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27B0E"/>
    <w:multiLevelType w:val="hybridMultilevel"/>
    <w:tmpl w:val="1048F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D5501"/>
    <w:multiLevelType w:val="hybridMultilevel"/>
    <w:tmpl w:val="AF24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412"/>
    <w:multiLevelType w:val="hybridMultilevel"/>
    <w:tmpl w:val="88B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C27"/>
    <w:rsid w:val="00020F1B"/>
    <w:rsid w:val="00027629"/>
    <w:rsid w:val="0007467C"/>
    <w:rsid w:val="000757B9"/>
    <w:rsid w:val="00080B8D"/>
    <w:rsid w:val="00095B8C"/>
    <w:rsid w:val="000B65B9"/>
    <w:rsid w:val="000C3869"/>
    <w:rsid w:val="000D3049"/>
    <w:rsid w:val="000E6BF8"/>
    <w:rsid w:val="001219D6"/>
    <w:rsid w:val="001256FB"/>
    <w:rsid w:val="00164850"/>
    <w:rsid w:val="001801EF"/>
    <w:rsid w:val="00182748"/>
    <w:rsid w:val="001B18B2"/>
    <w:rsid w:val="001C3894"/>
    <w:rsid w:val="001C4EFA"/>
    <w:rsid w:val="001D3FDB"/>
    <w:rsid w:val="00211786"/>
    <w:rsid w:val="002248A8"/>
    <w:rsid w:val="00245F30"/>
    <w:rsid w:val="00251F0B"/>
    <w:rsid w:val="00260D62"/>
    <w:rsid w:val="00273E0C"/>
    <w:rsid w:val="002870AE"/>
    <w:rsid w:val="002B08EA"/>
    <w:rsid w:val="00305D7C"/>
    <w:rsid w:val="00313EC5"/>
    <w:rsid w:val="003149BD"/>
    <w:rsid w:val="00326C8F"/>
    <w:rsid w:val="003318DB"/>
    <w:rsid w:val="0035497C"/>
    <w:rsid w:val="003967BE"/>
    <w:rsid w:val="003B1AA0"/>
    <w:rsid w:val="003C2E99"/>
    <w:rsid w:val="003C4581"/>
    <w:rsid w:val="003E2ADC"/>
    <w:rsid w:val="00402CAE"/>
    <w:rsid w:val="00403124"/>
    <w:rsid w:val="00410368"/>
    <w:rsid w:val="00427369"/>
    <w:rsid w:val="0043503E"/>
    <w:rsid w:val="004470C8"/>
    <w:rsid w:val="00450D56"/>
    <w:rsid w:val="0046118D"/>
    <w:rsid w:val="0046455E"/>
    <w:rsid w:val="00473A00"/>
    <w:rsid w:val="00487FFB"/>
    <w:rsid w:val="004A05DF"/>
    <w:rsid w:val="004A51E0"/>
    <w:rsid w:val="004E1362"/>
    <w:rsid w:val="005208D7"/>
    <w:rsid w:val="00543523"/>
    <w:rsid w:val="005760E3"/>
    <w:rsid w:val="005A5576"/>
    <w:rsid w:val="005C1808"/>
    <w:rsid w:val="005F090F"/>
    <w:rsid w:val="005F45F2"/>
    <w:rsid w:val="006149B1"/>
    <w:rsid w:val="006231CE"/>
    <w:rsid w:val="006272D7"/>
    <w:rsid w:val="00641FF8"/>
    <w:rsid w:val="00662156"/>
    <w:rsid w:val="0068227B"/>
    <w:rsid w:val="0069702A"/>
    <w:rsid w:val="006B7D90"/>
    <w:rsid w:val="006C71FF"/>
    <w:rsid w:val="006D5680"/>
    <w:rsid w:val="006D63F9"/>
    <w:rsid w:val="006D7BC1"/>
    <w:rsid w:val="007206D6"/>
    <w:rsid w:val="007509A7"/>
    <w:rsid w:val="007545CF"/>
    <w:rsid w:val="007753F6"/>
    <w:rsid w:val="007A1918"/>
    <w:rsid w:val="007F5C05"/>
    <w:rsid w:val="007F5FDD"/>
    <w:rsid w:val="00867061"/>
    <w:rsid w:val="00876A70"/>
    <w:rsid w:val="00882948"/>
    <w:rsid w:val="00886805"/>
    <w:rsid w:val="0089221E"/>
    <w:rsid w:val="00892F58"/>
    <w:rsid w:val="008A5D54"/>
    <w:rsid w:val="008A66F3"/>
    <w:rsid w:val="008A7E8C"/>
    <w:rsid w:val="008B1804"/>
    <w:rsid w:val="008C48D1"/>
    <w:rsid w:val="008D0FE6"/>
    <w:rsid w:val="008D6B00"/>
    <w:rsid w:val="009119AC"/>
    <w:rsid w:val="009217F9"/>
    <w:rsid w:val="00927DC7"/>
    <w:rsid w:val="00970E58"/>
    <w:rsid w:val="00971127"/>
    <w:rsid w:val="0098581C"/>
    <w:rsid w:val="009C3475"/>
    <w:rsid w:val="009E5C46"/>
    <w:rsid w:val="00A524C6"/>
    <w:rsid w:val="00A67B94"/>
    <w:rsid w:val="00A8271D"/>
    <w:rsid w:val="00A82F86"/>
    <w:rsid w:val="00A85AA0"/>
    <w:rsid w:val="00A913BA"/>
    <w:rsid w:val="00A92741"/>
    <w:rsid w:val="00AA0465"/>
    <w:rsid w:val="00AB259A"/>
    <w:rsid w:val="00AC03F7"/>
    <w:rsid w:val="00B21737"/>
    <w:rsid w:val="00B25A1A"/>
    <w:rsid w:val="00B85434"/>
    <w:rsid w:val="00BB4E09"/>
    <w:rsid w:val="00BE1D0F"/>
    <w:rsid w:val="00BE5E2C"/>
    <w:rsid w:val="00C007AF"/>
    <w:rsid w:val="00C045DF"/>
    <w:rsid w:val="00C06A79"/>
    <w:rsid w:val="00C11BF1"/>
    <w:rsid w:val="00C16E90"/>
    <w:rsid w:val="00C224BA"/>
    <w:rsid w:val="00C2489A"/>
    <w:rsid w:val="00C300CD"/>
    <w:rsid w:val="00C433F7"/>
    <w:rsid w:val="00C92408"/>
    <w:rsid w:val="00CB1F6E"/>
    <w:rsid w:val="00CB6FFE"/>
    <w:rsid w:val="00CB7019"/>
    <w:rsid w:val="00CC4D8A"/>
    <w:rsid w:val="00CC6C27"/>
    <w:rsid w:val="00CD5C34"/>
    <w:rsid w:val="00CE7C19"/>
    <w:rsid w:val="00CF5448"/>
    <w:rsid w:val="00D163E5"/>
    <w:rsid w:val="00D22B30"/>
    <w:rsid w:val="00D31DB4"/>
    <w:rsid w:val="00DE1F23"/>
    <w:rsid w:val="00E140BB"/>
    <w:rsid w:val="00E15304"/>
    <w:rsid w:val="00E17465"/>
    <w:rsid w:val="00E21896"/>
    <w:rsid w:val="00E24498"/>
    <w:rsid w:val="00E84D25"/>
    <w:rsid w:val="00E94545"/>
    <w:rsid w:val="00F13A6F"/>
    <w:rsid w:val="00F424F7"/>
    <w:rsid w:val="00F5042B"/>
    <w:rsid w:val="00F6310F"/>
    <w:rsid w:val="00F64AF8"/>
    <w:rsid w:val="00F75DBB"/>
    <w:rsid w:val="00F82B7A"/>
    <w:rsid w:val="00F961FC"/>
    <w:rsid w:val="00FB6DF9"/>
    <w:rsid w:val="00FC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10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0368"/>
    <w:rPr>
      <w:b/>
      <w:bCs/>
    </w:rPr>
  </w:style>
  <w:style w:type="paragraph" w:styleId="a4">
    <w:name w:val="List Paragraph"/>
    <w:basedOn w:val="a"/>
    <w:uiPriority w:val="34"/>
    <w:qFormat/>
    <w:rsid w:val="00B85434"/>
    <w:pPr>
      <w:ind w:left="720"/>
      <w:contextualSpacing/>
    </w:pPr>
  </w:style>
  <w:style w:type="table" w:styleId="a5">
    <w:name w:val="Table Grid"/>
    <w:basedOn w:val="a1"/>
    <w:rsid w:val="00F6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31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3503E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rsid w:val="0043503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4E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4E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4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u-meto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F6E1-6CFC-4540-91C4-41072B52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Железцова ЕЮ</dc:creator>
  <cp:lastModifiedBy>Администратор</cp:lastModifiedBy>
  <cp:revision>8</cp:revision>
  <dcterms:created xsi:type="dcterms:W3CDTF">2016-03-02T11:40:00Z</dcterms:created>
  <dcterms:modified xsi:type="dcterms:W3CDTF">2016-03-02T13:03:00Z</dcterms:modified>
</cp:coreProperties>
</file>