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1AD" w:rsidRPr="00E87170" w:rsidRDefault="00C543C1" w:rsidP="00C5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87170">
        <w:rPr>
          <w:rFonts w:ascii="Times New Roman" w:hAnsi="Times New Roman" w:cs="Times New Roman"/>
          <w:b/>
          <w:sz w:val="28"/>
          <w:szCs w:val="28"/>
        </w:rPr>
        <w:t>План методической работы коллектива М</w:t>
      </w:r>
      <w:r w:rsidR="00225D68" w:rsidRPr="00E87170">
        <w:rPr>
          <w:rFonts w:ascii="Times New Roman" w:hAnsi="Times New Roman" w:cs="Times New Roman"/>
          <w:b/>
          <w:sz w:val="28"/>
          <w:szCs w:val="28"/>
        </w:rPr>
        <w:t>К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ДОУ детский сад «Родничок» на </w:t>
      </w:r>
      <w:r w:rsidR="003E1F91">
        <w:rPr>
          <w:rFonts w:ascii="Times New Roman" w:hAnsi="Times New Roman" w:cs="Times New Roman"/>
          <w:b/>
          <w:sz w:val="28"/>
          <w:szCs w:val="28"/>
        </w:rPr>
        <w:t>март</w:t>
      </w:r>
      <w:r w:rsidR="006F38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7170">
        <w:rPr>
          <w:rFonts w:ascii="Times New Roman" w:hAnsi="Times New Roman" w:cs="Times New Roman"/>
          <w:b/>
          <w:sz w:val="28"/>
          <w:szCs w:val="28"/>
        </w:rPr>
        <w:t>201</w:t>
      </w:r>
      <w:r w:rsidR="00823A54">
        <w:rPr>
          <w:rFonts w:ascii="Times New Roman" w:hAnsi="Times New Roman" w:cs="Times New Roman"/>
          <w:b/>
          <w:sz w:val="28"/>
          <w:szCs w:val="28"/>
        </w:rPr>
        <w:t>8</w:t>
      </w:r>
      <w:r w:rsidRPr="00E8717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4"/>
        <w:gridCol w:w="1250"/>
        <w:gridCol w:w="3685"/>
        <w:gridCol w:w="3828"/>
        <w:gridCol w:w="1842"/>
        <w:gridCol w:w="2552"/>
        <w:gridCol w:w="1701"/>
      </w:tblGrid>
      <w:tr w:rsidR="007350A9" w:rsidTr="00D22D31">
        <w:tc>
          <w:tcPr>
            <w:tcW w:w="594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50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</w:p>
        </w:tc>
        <w:tc>
          <w:tcPr>
            <w:tcW w:w="3685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828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Название, направление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</w:tc>
        <w:tc>
          <w:tcPr>
            <w:tcW w:w="184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нения</w:t>
            </w:r>
          </w:p>
        </w:tc>
        <w:tc>
          <w:tcPr>
            <w:tcW w:w="2552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  <w:tc>
          <w:tcPr>
            <w:tcW w:w="1701" w:type="dxa"/>
            <w:vAlign w:val="center"/>
          </w:tcPr>
          <w:p w:rsidR="00C543C1" w:rsidRDefault="00C543C1" w:rsidP="00C54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B5533A" w:rsidTr="002629F6">
        <w:trPr>
          <w:trHeight w:val="907"/>
        </w:trPr>
        <w:tc>
          <w:tcPr>
            <w:tcW w:w="594" w:type="dxa"/>
          </w:tcPr>
          <w:p w:rsidR="00B5533A" w:rsidRDefault="00B5533A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0" w:type="dxa"/>
          </w:tcPr>
          <w:p w:rsidR="00B5533A" w:rsidRDefault="00B5533A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Анализ, регул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рование, корре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5533A" w:rsidRDefault="00B5533A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Провести анализ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фронтальных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(по графику контроля)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B5533A" w:rsidRDefault="00B5533A" w:rsidP="00D311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гр. № 3, 10, 17, 7, 21,</w:t>
            </w:r>
          </w:p>
          <w:p w:rsidR="00B5533A" w:rsidRDefault="00B5533A" w:rsidP="0082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 бассейне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5533A" w:rsidRDefault="00B5533A" w:rsidP="00823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5533A" w:rsidRDefault="00B5533A" w:rsidP="00DF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B5533A" w:rsidRDefault="00B5533A" w:rsidP="00D311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533A" w:rsidRDefault="00B5533A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вить спра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</w:p>
        </w:tc>
      </w:tr>
      <w:tr w:rsidR="00EF4B2B" w:rsidTr="00D22D31">
        <w:trPr>
          <w:trHeight w:val="2648"/>
        </w:trPr>
        <w:tc>
          <w:tcPr>
            <w:tcW w:w="594" w:type="dxa"/>
            <w:vMerge w:val="restart"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0" w:type="dxa"/>
            <w:vMerge w:val="restart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ским колле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тивом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Pr="00DB6362" w:rsidRDefault="00EF4B2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38D2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ластной и  Всероссийской НПК</w:t>
            </w:r>
          </w:p>
          <w:p w:rsidR="00EF4B2B" w:rsidRDefault="00EF4B2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C54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Pr="006F38D2" w:rsidRDefault="00EF4B2B" w:rsidP="00DB6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«Эстетическое воспитание в дошкольном образовании НСО: опыт, проблемы, пе</w:t>
            </w: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F351B">
              <w:rPr>
                <w:rFonts w:ascii="Times New Roman" w:hAnsi="Times New Roman" w:cs="Times New Roman"/>
                <w:sz w:val="28"/>
                <w:szCs w:val="28"/>
              </w:rPr>
              <w:t>спективы»</w:t>
            </w:r>
          </w:p>
          <w:p w:rsidR="00EF4B2B" w:rsidRDefault="00EF4B2B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Pr="00DF351B" w:rsidRDefault="00EF4B2B" w:rsidP="00DF351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«Развитие Российского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зования: стандартизация и индивидуализация»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28-29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Прунькина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rPr>
          <w:trHeight w:val="523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95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Работа с творческими группами «ТРИЗ-технологии в практику ДОУ»; «Краеведение»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мероприятия по плану;</w:t>
            </w:r>
          </w:p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отслеживание результати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ности;</w:t>
            </w:r>
          </w:p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индивидуальная работа;</w:t>
            </w:r>
          </w:p>
          <w:p w:rsidR="00EF4B2B" w:rsidRDefault="00EF4B2B" w:rsidP="0058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открытых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8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EF4B2B" w:rsidRDefault="00EF4B2B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ложител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опыта работы</w:t>
            </w:r>
          </w:p>
        </w:tc>
      </w:tr>
      <w:tr w:rsidR="00EF4B2B" w:rsidTr="00D22D31">
        <w:trPr>
          <w:trHeight w:val="523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8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 Педагогический совет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87F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гогических достижений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практике по использованию интеграти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 образовательного процесса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rPr>
          <w:trHeight w:val="523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2E168D" w:rsidRDefault="00EF4B2B" w:rsidP="00384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 Семинар-практикум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сказок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разовательном процессе»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rPr>
          <w:trHeight w:val="523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384F0E" w:rsidRDefault="00EF4B2B" w:rsidP="00587FB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E168D">
              <w:rPr>
                <w:rFonts w:ascii="Times New Roman" w:hAnsi="Times New Roman" w:cs="Times New Roman"/>
                <w:sz w:val="28"/>
                <w:szCs w:val="28"/>
              </w:rPr>
              <w:t xml:space="preserve">. Школа начинающего педагога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2E168D" w:rsidRDefault="00EF4B2B" w:rsidP="00535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Л.А.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Чекунова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8B2906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rPr>
          <w:trHeight w:val="729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8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Индивидуальная работа с педагогами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подготовке к конфере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циям;</w:t>
            </w:r>
          </w:p>
          <w:p w:rsidR="00EF4B2B" w:rsidRPr="00587FB9" w:rsidRDefault="00EF4B2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 xml:space="preserve">по подготовке </w:t>
            </w:r>
            <w:proofErr w:type="spellStart"/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видеопрезе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таций</w:t>
            </w:r>
            <w:proofErr w:type="spellEnd"/>
            <w:r w:rsidRPr="00587FB9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проектной деятельн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сти</w:t>
            </w:r>
          </w:p>
          <w:p w:rsidR="00EF4B2B" w:rsidRPr="00587FB9" w:rsidRDefault="00EF4B2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- открытых итоговых мер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приятий</w:t>
            </w:r>
          </w:p>
          <w:p w:rsidR="00EF4B2B" w:rsidRDefault="00EF4B2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7FB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87FB9">
              <w:rPr>
                <w:rFonts w:ascii="Times New Roman" w:hAnsi="Times New Roman" w:cs="Times New Roman"/>
                <w:sz w:val="28"/>
                <w:szCs w:val="28"/>
              </w:rPr>
              <w:t>видеозанятий</w:t>
            </w:r>
            <w:proofErr w:type="spellEnd"/>
            <w:r w:rsidRPr="00587FB9">
              <w:rPr>
                <w:rFonts w:ascii="Times New Roman" w:hAnsi="Times New Roman" w:cs="Times New Roman"/>
                <w:sz w:val="28"/>
                <w:szCs w:val="28"/>
              </w:rPr>
              <w:t xml:space="preserve"> на районный конкурс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D22D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B407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стоится в апреле</w:t>
            </w:r>
          </w:p>
        </w:tc>
      </w:tr>
      <w:tr w:rsidR="00EF4B2B" w:rsidTr="00B5533A">
        <w:trPr>
          <w:trHeight w:val="453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0B4ABE" w:rsidRDefault="00EF4B2B" w:rsidP="00587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членов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0B4ABE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«Успешный первоклассник»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0B4ABE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0B4ABE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  <w:p w:rsidR="00EF4B2B" w:rsidRPr="000B4ABE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ABE">
              <w:rPr>
                <w:rFonts w:ascii="Times New Roman" w:hAnsi="Times New Roman" w:cs="Times New Roman"/>
                <w:sz w:val="28"/>
                <w:szCs w:val="28"/>
              </w:rPr>
              <w:t>Дорогая Д.В.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9D4583" w:rsidRDefault="00EF4B2B" w:rsidP="00CB4D2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F4B2B" w:rsidTr="00D22D31">
        <w:trPr>
          <w:trHeight w:val="729"/>
        </w:trPr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382F92" w:rsidRDefault="00EF4B2B" w:rsidP="004A12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  <w:r w:rsidRPr="00382F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Неделя творчества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DB4FC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«Успешный педагог - успе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ребенок» </w:t>
            </w:r>
          </w:p>
          <w:p w:rsidR="00EF4B2B" w:rsidRPr="00382F92" w:rsidRDefault="00EF4B2B" w:rsidP="00DB4FC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ДОУ, 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2629F6">
        <w:trPr>
          <w:trHeight w:val="885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</w:tcBorders>
          </w:tcPr>
          <w:p w:rsidR="00EF4B2B" w:rsidRDefault="00EF4B2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Разработка плана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(дорожной карты)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применения профессиональных станда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на период до 2020 г.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</w:t>
            </w:r>
          </w:p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2629F6">
        <w:trPr>
          <w:trHeight w:val="770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Анализ участия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гов в творческой неделе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901C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и распростран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результативного опыта работы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4A1240">
        <w:trPr>
          <w:trHeight w:val="892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Pr="008B2906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Разработать </w:t>
            </w:r>
            <w:r w:rsidRPr="00901C04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дения педагогического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«Использование интеграти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 в образовательном процессе»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C505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138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Подготовка выступл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педагогического совета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опыта и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гогических достижений в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практике по использованию интеграти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форм образовательного процесса</w:t>
            </w:r>
            <w:r w:rsidRPr="00D22D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520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4A1240">
        <w:trPr>
          <w:trHeight w:val="79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886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Pr="008B2906" w:rsidRDefault="00EF4B2B" w:rsidP="00901C0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290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Реализовать план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по подведению итогов конкурса ДОУ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«Мастер своего дела»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29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97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4443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138"/>
        </w:trPr>
        <w:tc>
          <w:tcPr>
            <w:tcW w:w="594" w:type="dxa"/>
            <w:vMerge w:val="restart"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50" w:type="dxa"/>
            <w:vMerge w:val="restart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приятия для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EF4B2B" w:rsidRPr="003520A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Праздник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«Улыбки для мам»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Default="00EF4B2B" w:rsidP="00FE0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8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EF4B2B" w:rsidRDefault="00EF4B2B" w:rsidP="00BE5A24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уководители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rPr>
          <w:trHeight w:val="600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3520AB" w:rsidRDefault="00EF4B2B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 Тематические занятия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нам весна шагает»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FE001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всех групп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4A1240">
        <w:trPr>
          <w:trHeight w:val="540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3520A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 Интеллектуальный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«Лучший шашист ДОУ «Ро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ничок»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53589A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435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EF4B2B" w:rsidRPr="003520A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 Театр кукол-великанов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марта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зав. по УВР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4A1240">
        <w:trPr>
          <w:trHeight w:val="1028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 Спортивные развлеч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3828" w:type="dxa"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842" w:type="dxa"/>
          </w:tcPr>
          <w:p w:rsidR="00EF4B2B" w:rsidRDefault="00EF4B2B" w:rsidP="00BD4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EF4B2B" w:rsidRDefault="00EF4B2B" w:rsidP="004A1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туре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E5A24">
        <w:trPr>
          <w:trHeight w:val="194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 Театрализованные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становки</w:t>
            </w:r>
          </w:p>
        </w:tc>
        <w:tc>
          <w:tcPr>
            <w:tcW w:w="3828" w:type="dxa"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мир театра»</w:t>
            </w:r>
          </w:p>
        </w:tc>
        <w:tc>
          <w:tcPr>
            <w:tcW w:w="1842" w:type="dxa"/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EF4B2B" w:rsidRDefault="00EF4B2B" w:rsidP="00CA1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227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EF4B2B" w:rsidRDefault="00EF4B2B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 Организация совмес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деятельности с детьми и родителями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F4B2B" w:rsidRPr="003815C4" w:rsidRDefault="00EF4B2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добрых дел»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F4B2B" w:rsidRPr="002629F6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F6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552" w:type="dxa"/>
            <w:vMerge w:val="restart"/>
          </w:tcPr>
          <w:p w:rsidR="00EF4B2B" w:rsidRDefault="00EF4B2B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  <w:vMerge w:val="restart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363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3815C4" w:rsidRDefault="00EF4B2B" w:rsidP="003815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hyperlink r:id="rId7" w:history="1">
              <w:r w:rsidRPr="003815C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Всемирный</w:t>
              </w:r>
            </w:hyperlink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поэзии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F4B2B" w:rsidRPr="002629F6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F6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552" w:type="dxa"/>
            <w:vMerge/>
          </w:tcPr>
          <w:p w:rsidR="00EF4B2B" w:rsidRDefault="00EF4B2B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385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EF4B2B" w:rsidRDefault="00EF4B2B" w:rsidP="00BE5A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B2B" w:rsidRPr="003815C4" w:rsidRDefault="00EF4B2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защиты Земли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B2B" w:rsidRPr="002629F6" w:rsidRDefault="00EF4B2B" w:rsidP="00381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29F6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2552" w:type="dxa"/>
            <w:vMerge/>
          </w:tcPr>
          <w:p w:rsidR="00EF4B2B" w:rsidRDefault="00EF4B2B" w:rsidP="002E23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3815C4">
        <w:trPr>
          <w:trHeight w:val="559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4.8. Тематические занятия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B2B" w:rsidRDefault="00EF4B2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«Заповедные места Новос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бирской области»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3815C4">
        <w:trPr>
          <w:trHeight w:val="559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4.9. Экскурсия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Линевскую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детскую библиотеку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B2B" w:rsidRDefault="00EF4B2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мероприятие по плану 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лиотеки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27 марта</w:t>
            </w:r>
          </w:p>
        </w:tc>
        <w:tc>
          <w:tcPr>
            <w:tcW w:w="2552" w:type="dxa"/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 № 24, 23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3815C4">
        <w:trPr>
          <w:trHeight w:val="559"/>
        </w:trPr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 Экскурсия в эколог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музей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EF4B2B" w:rsidRDefault="00EF4B2B" w:rsidP="003815C4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«Нуждаются в охране пе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воцветы Сибири»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F4B2B" w:rsidRDefault="00EF4B2B" w:rsidP="00CB4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2552" w:type="dxa"/>
          </w:tcPr>
          <w:p w:rsidR="00EF4B2B" w:rsidRDefault="00EF4B2B" w:rsidP="002629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готовительных групп № 20, 21, 11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B5533A">
        <w:trPr>
          <w:trHeight w:val="493"/>
        </w:trPr>
        <w:tc>
          <w:tcPr>
            <w:tcW w:w="594" w:type="dxa"/>
            <w:vMerge w:val="restart"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0" w:type="dxa"/>
            <w:vMerge w:val="restart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лями</w:t>
            </w:r>
          </w:p>
        </w:tc>
        <w:tc>
          <w:tcPr>
            <w:tcW w:w="3685" w:type="dxa"/>
          </w:tcPr>
          <w:p w:rsidR="00EF4B2B" w:rsidRPr="00EF4B2B" w:rsidRDefault="00EF4B2B" w:rsidP="00B5533A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4B2B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3828" w:type="dxa"/>
          </w:tcPr>
          <w:p w:rsidR="00EF4B2B" w:rsidRPr="00EF4B2B" w:rsidRDefault="00EF4B2B" w:rsidP="00D93F4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F4B2B">
              <w:rPr>
                <w:rFonts w:ascii="Times New Roman" w:hAnsi="Times New Roman" w:cs="Times New Roman"/>
                <w:sz w:val="28"/>
                <w:szCs w:val="28"/>
              </w:rPr>
              <w:t>«Удовлетворенность родит</w:t>
            </w:r>
            <w:r w:rsidRPr="00EF4B2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F4B2B">
              <w:rPr>
                <w:rFonts w:ascii="Times New Roman" w:hAnsi="Times New Roman" w:cs="Times New Roman"/>
                <w:sz w:val="28"/>
                <w:szCs w:val="28"/>
              </w:rPr>
              <w:t>лей работой ДОУ»</w:t>
            </w:r>
          </w:p>
        </w:tc>
        <w:tc>
          <w:tcPr>
            <w:tcW w:w="1842" w:type="dxa"/>
          </w:tcPr>
          <w:p w:rsidR="00EF4B2B" w:rsidRDefault="00EF4B2B" w:rsidP="00DB4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EF4B2B" w:rsidRDefault="00EF4B2B" w:rsidP="00534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Pr="00FA4BEF" w:rsidRDefault="00EF4B2B" w:rsidP="00B5533A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газеты</w:t>
            </w:r>
          </w:p>
        </w:tc>
        <w:tc>
          <w:tcPr>
            <w:tcW w:w="3828" w:type="dxa"/>
          </w:tcPr>
          <w:p w:rsidR="00EF4B2B" w:rsidRPr="00FA4BEF" w:rsidRDefault="00EF4B2B" w:rsidP="0053589A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«Вести из Родничка»</w:t>
            </w:r>
          </w:p>
        </w:tc>
        <w:tc>
          <w:tcPr>
            <w:tcW w:w="1842" w:type="dxa"/>
          </w:tcPr>
          <w:p w:rsidR="00EF4B2B" w:rsidRDefault="00EF4B2B" w:rsidP="00535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конца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сяца</w:t>
            </w:r>
          </w:p>
        </w:tc>
        <w:tc>
          <w:tcPr>
            <w:tcW w:w="2552" w:type="dxa"/>
          </w:tcPr>
          <w:p w:rsidR="00EF4B2B" w:rsidRDefault="00EF4B2B" w:rsidP="0053403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метод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лужбы 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2B" w:rsidTr="00D22D31">
        <w:tc>
          <w:tcPr>
            <w:tcW w:w="594" w:type="dxa"/>
            <w:vMerge/>
          </w:tcPr>
          <w:p w:rsidR="00EF4B2B" w:rsidRDefault="00EF4B2B" w:rsidP="006C4D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vMerge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EF4B2B" w:rsidRDefault="00EF4B2B" w:rsidP="00B5533A">
            <w:pPr>
              <w:pStyle w:val="a5"/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совместной деятельности с детьми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дителями</w:t>
            </w:r>
          </w:p>
        </w:tc>
        <w:tc>
          <w:tcPr>
            <w:tcW w:w="3828" w:type="dxa"/>
          </w:tcPr>
          <w:p w:rsidR="00EF4B2B" w:rsidRPr="003815C4" w:rsidRDefault="00EF4B2B" w:rsidP="00534039">
            <w:pPr>
              <w:pStyle w:val="a5"/>
              <w:ind w:right="113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«День добрых дел»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«</w:t>
            </w:r>
            <w:hyperlink r:id="rId8" w:history="1">
              <w:r w:rsidRPr="003815C4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Всемирный</w:t>
              </w:r>
            </w:hyperlink>
            <w:r w:rsidRPr="003815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день поэзии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«День защиты Земли»</w:t>
            </w:r>
          </w:p>
        </w:tc>
        <w:tc>
          <w:tcPr>
            <w:tcW w:w="1842" w:type="dxa"/>
          </w:tcPr>
          <w:p w:rsidR="00EF4B2B" w:rsidRDefault="00EF4B2B" w:rsidP="005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552" w:type="dxa"/>
          </w:tcPr>
          <w:p w:rsidR="00EF4B2B" w:rsidRDefault="00EF4B2B" w:rsidP="005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1" w:type="dxa"/>
          </w:tcPr>
          <w:p w:rsidR="00EF4B2B" w:rsidRDefault="00EF4B2B" w:rsidP="00C976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B7F" w:rsidRDefault="00817B7F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733F9" w:rsidRPr="00C543C1" w:rsidRDefault="00D733F9" w:rsidP="003520A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D733F9" w:rsidRPr="00C543C1" w:rsidSect="00B66D54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41D34"/>
    <w:multiLevelType w:val="multilevel"/>
    <w:tmpl w:val="2370EB3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C435DE2"/>
    <w:multiLevelType w:val="multilevel"/>
    <w:tmpl w:val="DF7C43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65135818"/>
    <w:multiLevelType w:val="hybridMultilevel"/>
    <w:tmpl w:val="B150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8B241D"/>
    <w:multiLevelType w:val="hybridMultilevel"/>
    <w:tmpl w:val="16B810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C1"/>
    <w:rsid w:val="000E16FD"/>
    <w:rsid w:val="00104599"/>
    <w:rsid w:val="002160D4"/>
    <w:rsid w:val="00225D68"/>
    <w:rsid w:val="002629F6"/>
    <w:rsid w:val="002E168D"/>
    <w:rsid w:val="002E23FE"/>
    <w:rsid w:val="002E7284"/>
    <w:rsid w:val="00323FBB"/>
    <w:rsid w:val="003520AB"/>
    <w:rsid w:val="003815C4"/>
    <w:rsid w:val="00382F92"/>
    <w:rsid w:val="00384F0E"/>
    <w:rsid w:val="003A29F4"/>
    <w:rsid w:val="003E1F91"/>
    <w:rsid w:val="003E4B7D"/>
    <w:rsid w:val="0043562B"/>
    <w:rsid w:val="004443D1"/>
    <w:rsid w:val="004A1240"/>
    <w:rsid w:val="004A4FC0"/>
    <w:rsid w:val="004B19C5"/>
    <w:rsid w:val="004D1220"/>
    <w:rsid w:val="004F4CBB"/>
    <w:rsid w:val="00506087"/>
    <w:rsid w:val="00520ECD"/>
    <w:rsid w:val="00587FB9"/>
    <w:rsid w:val="005D038E"/>
    <w:rsid w:val="005F0033"/>
    <w:rsid w:val="00604356"/>
    <w:rsid w:val="006C4D35"/>
    <w:rsid w:val="006D0E1B"/>
    <w:rsid w:val="006D4CAD"/>
    <w:rsid w:val="006F38D2"/>
    <w:rsid w:val="00714C53"/>
    <w:rsid w:val="0072092A"/>
    <w:rsid w:val="007350A9"/>
    <w:rsid w:val="00770A3D"/>
    <w:rsid w:val="007917CB"/>
    <w:rsid w:val="007B1E3F"/>
    <w:rsid w:val="007E2CCE"/>
    <w:rsid w:val="00817B7F"/>
    <w:rsid w:val="00823A54"/>
    <w:rsid w:val="00836EB3"/>
    <w:rsid w:val="00862140"/>
    <w:rsid w:val="0088663B"/>
    <w:rsid w:val="008B2906"/>
    <w:rsid w:val="008C510D"/>
    <w:rsid w:val="00901C04"/>
    <w:rsid w:val="009061AD"/>
    <w:rsid w:val="0095094D"/>
    <w:rsid w:val="00951ADA"/>
    <w:rsid w:val="00952584"/>
    <w:rsid w:val="00970E1F"/>
    <w:rsid w:val="009A0166"/>
    <w:rsid w:val="009B3590"/>
    <w:rsid w:val="00A55602"/>
    <w:rsid w:val="00AB3088"/>
    <w:rsid w:val="00AE0D29"/>
    <w:rsid w:val="00AF5C07"/>
    <w:rsid w:val="00B2259E"/>
    <w:rsid w:val="00B40755"/>
    <w:rsid w:val="00B46772"/>
    <w:rsid w:val="00B5533A"/>
    <w:rsid w:val="00B57BFA"/>
    <w:rsid w:val="00B661DB"/>
    <w:rsid w:val="00B66D54"/>
    <w:rsid w:val="00B839B5"/>
    <w:rsid w:val="00BB2D8C"/>
    <w:rsid w:val="00BB7BF4"/>
    <w:rsid w:val="00BD453C"/>
    <w:rsid w:val="00BE5A24"/>
    <w:rsid w:val="00C20229"/>
    <w:rsid w:val="00C44247"/>
    <w:rsid w:val="00C543C1"/>
    <w:rsid w:val="00C67073"/>
    <w:rsid w:val="00C9674E"/>
    <w:rsid w:val="00C9768D"/>
    <w:rsid w:val="00CA10BE"/>
    <w:rsid w:val="00CC3603"/>
    <w:rsid w:val="00CF1635"/>
    <w:rsid w:val="00D22D31"/>
    <w:rsid w:val="00D3116D"/>
    <w:rsid w:val="00D357E7"/>
    <w:rsid w:val="00D733F9"/>
    <w:rsid w:val="00D93F42"/>
    <w:rsid w:val="00DB6362"/>
    <w:rsid w:val="00DC374D"/>
    <w:rsid w:val="00DC3DAE"/>
    <w:rsid w:val="00DF351B"/>
    <w:rsid w:val="00E3726F"/>
    <w:rsid w:val="00E83B32"/>
    <w:rsid w:val="00E87170"/>
    <w:rsid w:val="00E977AA"/>
    <w:rsid w:val="00EC168B"/>
    <w:rsid w:val="00EF19C7"/>
    <w:rsid w:val="00EF4B2B"/>
    <w:rsid w:val="00FA1402"/>
    <w:rsid w:val="00FA4BEF"/>
    <w:rsid w:val="00FB2391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C4D35"/>
    <w:pPr>
      <w:ind w:left="720"/>
      <w:contextualSpacing/>
    </w:pPr>
  </w:style>
  <w:style w:type="paragraph" w:styleId="a5">
    <w:name w:val="No Spacing"/>
    <w:uiPriority w:val="1"/>
    <w:qFormat/>
    <w:rsid w:val="007B1E3F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3815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calend.ru/holidays/vsemirnyy-den-poezii" TargetMode="External"/><Relationship Id="rId3" Type="http://schemas.openxmlformats.org/officeDocument/2006/relationships/styles" Target="styles.xml"/><Relationship Id="rId7" Type="http://schemas.openxmlformats.org/officeDocument/2006/relationships/hyperlink" Target="http://my-calend.ru/holidays/vsemirnyy-den-poezi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78A288-EB24-4252-99B0-84106C67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2018-02-21T04:59:00Z</cp:lastPrinted>
  <dcterms:created xsi:type="dcterms:W3CDTF">2018-02-21T10:39:00Z</dcterms:created>
  <dcterms:modified xsi:type="dcterms:W3CDTF">2018-02-21T10:39:00Z</dcterms:modified>
</cp:coreProperties>
</file>