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7A" w:rsidRDefault="006D227A" w:rsidP="000D4BC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D4BCC" w:rsidRDefault="000D4BCC" w:rsidP="000D4BCC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D4BCC" w:rsidRPr="000D4BCC" w:rsidRDefault="000D4BCC" w:rsidP="000D4BC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D4BCC">
        <w:rPr>
          <w:rFonts w:ascii="Times New Roman" w:hAnsi="Times New Roman" w:cs="Times New Roman"/>
          <w:sz w:val="56"/>
          <w:szCs w:val="56"/>
        </w:rPr>
        <w:t>Сообщение из опыта работы коллектива МКДОУ «Родничок» р.п</w:t>
      </w:r>
      <w:proofErr w:type="gramStart"/>
      <w:r w:rsidRPr="000D4BCC">
        <w:rPr>
          <w:rFonts w:ascii="Times New Roman" w:hAnsi="Times New Roman" w:cs="Times New Roman"/>
          <w:sz w:val="56"/>
          <w:szCs w:val="56"/>
        </w:rPr>
        <w:t>.Л</w:t>
      </w:r>
      <w:proofErr w:type="gramEnd"/>
      <w:r w:rsidRPr="000D4BCC">
        <w:rPr>
          <w:rFonts w:ascii="Times New Roman" w:hAnsi="Times New Roman" w:cs="Times New Roman"/>
          <w:sz w:val="56"/>
          <w:szCs w:val="56"/>
        </w:rPr>
        <w:t xml:space="preserve">инево </w:t>
      </w: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D4BCC">
        <w:rPr>
          <w:rFonts w:ascii="Times New Roman" w:hAnsi="Times New Roman" w:cs="Times New Roman"/>
          <w:sz w:val="56"/>
          <w:szCs w:val="56"/>
        </w:rPr>
        <w:t>для слушателей районного семинара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D4BCC">
        <w:rPr>
          <w:rFonts w:ascii="Times New Roman" w:hAnsi="Times New Roman" w:cs="Times New Roman"/>
          <w:b/>
          <w:sz w:val="56"/>
          <w:szCs w:val="56"/>
        </w:rPr>
        <w:t>«Советы по организации познавательно-исследовательской деятельности дошкольников на каждый день»</w:t>
      </w: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0D4BCC" w:rsidRDefault="000D4BCC" w:rsidP="000D4BCC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зам</w:t>
      </w:r>
      <w:proofErr w:type="gramStart"/>
      <w:r>
        <w:rPr>
          <w:rFonts w:ascii="Times New Roman" w:hAnsi="Times New Roman" w:cs="Times New Roman"/>
          <w:sz w:val="40"/>
          <w:szCs w:val="40"/>
        </w:rPr>
        <w:t>.з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ав. УВР </w:t>
      </w:r>
      <w:proofErr w:type="spellStart"/>
      <w:r>
        <w:rPr>
          <w:rFonts w:ascii="Times New Roman" w:hAnsi="Times New Roman" w:cs="Times New Roman"/>
          <w:sz w:val="40"/>
          <w:szCs w:val="40"/>
        </w:rPr>
        <w:t>Л.В.Елисова</w:t>
      </w:r>
      <w:proofErr w:type="spellEnd"/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D4BCC" w:rsidRDefault="000D4BCC" w:rsidP="000D4BC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2014 год</w:t>
      </w:r>
    </w:p>
    <w:p w:rsidR="000D4BCC" w:rsidRPr="002E7C57" w:rsidRDefault="000D4BC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lastRenderedPageBreak/>
        <w:t xml:space="preserve">Ни для кого не секрет, что дети по своей природе – исследователи. Им интересно все. «Исследовательское» поведение изначально заложено в природе ребенка. В силу особенностей системы дошкольного образования оно было «отодвинуто», обучение строилось не на методах самостоятельного, творческого поиска новых знаний, а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готовых кем-то добытых истин. Сегодня все изменилось в корне наоборот. А именно: задачи, которые ставит перед собой дошкольное образование – это поддерживать познавательный интерес ребенка, стимулирующий его к собственным открытиям.</w:t>
      </w:r>
    </w:p>
    <w:p w:rsidR="000D4BCC" w:rsidRPr="002E7C57" w:rsidRDefault="000D4BC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Для того чтобы ребенок смог «добыть» знания ему необходимо обеспечить условия для практической и мыслительной деятельности, основанных на интересах детей, приносящих им удовлетворение, а значит, личностно-ориентированных на каждого ребенка.</w:t>
      </w:r>
    </w:p>
    <w:p w:rsidR="000D4BCC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Учитывая то, что универсальные умения и навыки исследовательского поведения требуются от современного человека в самых разных сферах жизни, а не только тем людям, чья </w:t>
      </w:r>
      <w:r w:rsidR="002E7C57" w:rsidRPr="002E7C57">
        <w:rPr>
          <w:rFonts w:ascii="Times New Roman" w:hAnsi="Times New Roman" w:cs="Times New Roman"/>
          <w:sz w:val="28"/>
          <w:szCs w:val="28"/>
        </w:rPr>
        <w:t>жизнь связана с научной работой,</w:t>
      </w:r>
      <w:r w:rsidRPr="002E7C57">
        <w:rPr>
          <w:rFonts w:ascii="Times New Roman" w:hAnsi="Times New Roman" w:cs="Times New Roman"/>
          <w:sz w:val="28"/>
          <w:szCs w:val="28"/>
        </w:rPr>
        <w:t xml:space="preserve"> </w:t>
      </w:r>
      <w:r w:rsidR="002E7C57" w:rsidRPr="002E7C57">
        <w:rPr>
          <w:rFonts w:ascii="Times New Roman" w:hAnsi="Times New Roman" w:cs="Times New Roman"/>
          <w:sz w:val="28"/>
          <w:szCs w:val="28"/>
        </w:rPr>
        <w:t>м</w:t>
      </w:r>
      <w:r w:rsidRPr="002E7C57">
        <w:rPr>
          <w:rFonts w:ascii="Times New Roman" w:hAnsi="Times New Roman" w:cs="Times New Roman"/>
          <w:sz w:val="28"/>
          <w:szCs w:val="28"/>
        </w:rPr>
        <w:t>ы считаем, что развитие ребенка в этом направлении можно и нужно начинать с самого детства.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В нашем детском саду сложилась определенная система по формированию познавательно-исследовательских умений воспитанников. В основе данной системы лежат (основные) принципы последовательности: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- (от простого к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>) – участвуют все возрастные группы и постепенно овладевают навыками эксперимента;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систематичности (ежедневно).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Использование данных методов абсолютно каждым педагогом ДОУ, в течени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всего дня, во всех видах детской деятельности – важные и необходимые для нас условия.</w:t>
      </w:r>
    </w:p>
    <w:p w:rsidR="007C2FA0" w:rsidRPr="002E7C57" w:rsidRDefault="007C2FA0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Конечно, уровень </w:t>
      </w:r>
      <w:r w:rsidR="002E7C57" w:rsidRPr="002E7C57">
        <w:rPr>
          <w:rFonts w:ascii="Times New Roman" w:hAnsi="Times New Roman" w:cs="Times New Roman"/>
          <w:sz w:val="28"/>
          <w:szCs w:val="28"/>
        </w:rPr>
        <w:t>профессионализма</w:t>
      </w:r>
      <w:r w:rsidRPr="002E7C57">
        <w:rPr>
          <w:rFonts w:ascii="Times New Roman" w:hAnsi="Times New Roman" w:cs="Times New Roman"/>
          <w:sz w:val="28"/>
          <w:szCs w:val="28"/>
        </w:rPr>
        <w:t xml:space="preserve"> и творчества педагогов разный, что</w:t>
      </w:r>
      <w:r w:rsidR="007D6E22" w:rsidRPr="002E7C57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7D6E22" w:rsidRPr="002E7C57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сказывается на результатах подготовленности детей, поэтому мы стараемся поддержать любое начинание</w:t>
      </w:r>
      <w:r w:rsidR="009C2E2C" w:rsidRPr="002E7C57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9C2E2C" w:rsidRPr="002E7C57" w:rsidRDefault="009C2E2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Кроме этого обязательный принцип – индивидуализация (участвуют те дети, кому интересно), каждый находит свое решение, его принимают, оно имеет право на существование (несколько вариантов на выбор).</w:t>
      </w:r>
    </w:p>
    <w:p w:rsidR="009C2E2C" w:rsidRPr="002E7C57" w:rsidRDefault="009C2E2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основанный на поддержке детской инициативы и предусматривающий развитие ребенка в различных видах деятельности и культурных практиках.</w:t>
      </w:r>
    </w:p>
    <w:p w:rsidR="002E7C57" w:rsidRPr="002E7C57" w:rsidRDefault="009C2E2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Мы учитываем то, что ФГОС придают огромное значение познавательно-исследовательской деятельности в развитии ребенка, а именно: экспериментирование с водой и песком – обязательное требование ФГОС. А также познавательно-исследовательская деятельность, наряду с игрой и общением должна являться основным механизмом развития ребенка. Поэтому, именно на данных видах деятельности (игра, общение, </w:t>
      </w:r>
      <w:r w:rsidRPr="002E7C57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 деятельность) у нас базируется реализация 5 образовательных о</w:t>
      </w:r>
      <w:r w:rsidR="002E7C57" w:rsidRPr="002E7C57">
        <w:rPr>
          <w:rFonts w:ascii="Times New Roman" w:hAnsi="Times New Roman" w:cs="Times New Roman"/>
          <w:sz w:val="28"/>
          <w:szCs w:val="28"/>
        </w:rPr>
        <w:t>бластей.</w:t>
      </w:r>
    </w:p>
    <w:p w:rsidR="009C2E2C" w:rsidRPr="002E7C57" w:rsidRDefault="009C2E2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У многих слушателей может возникнуть мнение, что планирование и организация познавательно-исследовательской деятельности может занять много времени, но это не так. На самом деле «ежедневный материал» лежит на поверхности. Его нужно просто увидеть, добавить немного творчества и готово!</w:t>
      </w:r>
    </w:p>
    <w:p w:rsidR="00B87055" w:rsidRPr="002E7C57" w:rsidRDefault="009C2E2C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Во-первых, хотелось бы обратить внимание на тот материал, который мы называем специально-подготовленный (уголки – экспериментирования, мини-огороды и другие </w:t>
      </w:r>
      <w:r w:rsidR="00B87055" w:rsidRPr="002E7C57">
        <w:rPr>
          <w:rFonts w:ascii="Times New Roman" w:hAnsi="Times New Roman" w:cs="Times New Roman"/>
          <w:sz w:val="28"/>
          <w:szCs w:val="28"/>
        </w:rPr>
        <w:t>исследовательские зоны</w:t>
      </w:r>
      <w:r w:rsidRPr="002E7C57">
        <w:rPr>
          <w:rFonts w:ascii="Times New Roman" w:hAnsi="Times New Roman" w:cs="Times New Roman"/>
          <w:sz w:val="28"/>
          <w:szCs w:val="28"/>
        </w:rPr>
        <w:t>)</w:t>
      </w:r>
      <w:r w:rsidR="00B87055" w:rsidRPr="002E7C57">
        <w:rPr>
          <w:rFonts w:ascii="Times New Roman" w:hAnsi="Times New Roman" w:cs="Times New Roman"/>
          <w:sz w:val="28"/>
          <w:szCs w:val="28"/>
        </w:rPr>
        <w:t xml:space="preserve">. Мы считаем, что необходимо, чтобы он работал, причем </w:t>
      </w:r>
      <w:r w:rsidR="002E7C57" w:rsidRPr="002E7C57">
        <w:rPr>
          <w:rFonts w:ascii="Times New Roman" w:hAnsi="Times New Roman" w:cs="Times New Roman"/>
          <w:sz w:val="28"/>
          <w:szCs w:val="28"/>
        </w:rPr>
        <w:t>каждый день</w:t>
      </w:r>
      <w:r w:rsidR="00B87055" w:rsidRPr="002E7C57">
        <w:rPr>
          <w:rFonts w:ascii="Times New Roman" w:hAnsi="Times New Roman" w:cs="Times New Roman"/>
          <w:sz w:val="28"/>
          <w:szCs w:val="28"/>
        </w:rPr>
        <w:t xml:space="preserve">, а не просто пылился на полочках. Чтобы однажды, увидев здесь что-то интересное, ребенок тянулся бы сюда ежедневно. </w:t>
      </w:r>
      <w:proofErr w:type="gramStart"/>
      <w:r w:rsidR="00B87055" w:rsidRPr="002E7C57">
        <w:rPr>
          <w:rFonts w:ascii="Times New Roman" w:hAnsi="Times New Roman" w:cs="Times New Roman"/>
          <w:sz w:val="28"/>
          <w:szCs w:val="28"/>
        </w:rPr>
        <w:t xml:space="preserve">На </w:t>
      </w:r>
      <w:r w:rsidR="002E7C57" w:rsidRPr="002E7C57">
        <w:rPr>
          <w:rFonts w:ascii="Times New Roman" w:hAnsi="Times New Roman" w:cs="Times New Roman"/>
          <w:sz w:val="28"/>
          <w:szCs w:val="28"/>
        </w:rPr>
        <w:t>наш</w:t>
      </w:r>
      <w:r w:rsidR="00B87055" w:rsidRPr="002E7C57">
        <w:rPr>
          <w:rFonts w:ascii="Times New Roman" w:hAnsi="Times New Roman" w:cs="Times New Roman"/>
          <w:sz w:val="28"/>
          <w:szCs w:val="28"/>
        </w:rPr>
        <w:t xml:space="preserve"> взгляд, здесь необходим творческий подход и выдумка воспитателя, подталкивающая детей к действию (Не пора ли поменять воду?</w:t>
      </w:r>
      <w:proofErr w:type="gramEnd"/>
      <w:r w:rsidR="00B87055" w:rsidRPr="002E7C57">
        <w:rPr>
          <w:rFonts w:ascii="Times New Roman" w:hAnsi="Times New Roman" w:cs="Times New Roman"/>
          <w:sz w:val="28"/>
          <w:szCs w:val="28"/>
        </w:rPr>
        <w:t xml:space="preserve"> Подросли ли росточки? </w:t>
      </w:r>
      <w:proofErr w:type="gramStart"/>
      <w:r w:rsidR="00B87055" w:rsidRPr="002E7C57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B87055" w:rsidRPr="002E7C57">
        <w:rPr>
          <w:rFonts w:ascii="Times New Roman" w:hAnsi="Times New Roman" w:cs="Times New Roman"/>
          <w:sz w:val="28"/>
          <w:szCs w:val="28"/>
        </w:rPr>
        <w:t xml:space="preserve"> наверное голодные на дворике у бабушки после выходных? Богатый ли урожай собрала бабушка Матрена? </w:t>
      </w:r>
      <w:proofErr w:type="gramStart"/>
      <w:r w:rsidR="00B87055" w:rsidRPr="002E7C57">
        <w:rPr>
          <w:rFonts w:ascii="Times New Roman" w:hAnsi="Times New Roman" w:cs="Times New Roman"/>
          <w:sz w:val="28"/>
          <w:szCs w:val="28"/>
        </w:rPr>
        <w:t>Как узнать и др.) это простые вопросы для работы в мини-огородах.</w:t>
      </w:r>
      <w:proofErr w:type="gramEnd"/>
      <w:r w:rsidR="00B87055" w:rsidRPr="002E7C57">
        <w:rPr>
          <w:rFonts w:ascii="Times New Roman" w:hAnsi="Times New Roman" w:cs="Times New Roman"/>
          <w:sz w:val="28"/>
          <w:szCs w:val="28"/>
        </w:rPr>
        <w:t xml:space="preserve"> Что такое клетка у овоща? Как ее увидеть? Изменился ли запах? Что лежит в коробочке? И т.д. – для исследования в уголке экспериментирования. </w:t>
      </w:r>
    </w:p>
    <w:p w:rsidR="009C2E2C" w:rsidRPr="002E7C57" w:rsidRDefault="00B87055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Вот несколько сове</w:t>
      </w:r>
      <w:r w:rsidR="002E7C57" w:rsidRPr="002E7C57">
        <w:rPr>
          <w:rFonts w:ascii="Times New Roman" w:hAnsi="Times New Roman" w:cs="Times New Roman"/>
          <w:sz w:val="28"/>
          <w:szCs w:val="28"/>
        </w:rPr>
        <w:t>тов из нашей повседневной жизни, которые эффективны для нас, надеемся, что вам они тоже будут полезны:</w:t>
      </w:r>
    </w:p>
    <w:p w:rsidR="00B87055" w:rsidRPr="002E7C57" w:rsidRDefault="00B87055" w:rsidP="00B8705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Самое главное педагогу необходимо постоянно быть «начеку» и в обыденной жизни группы видеть проблемные ситуации, предлагать детям их находить и решать, приучая высказываться,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не боясь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>, свои решения. Например: в группе висело 2 шарика</w:t>
      </w:r>
      <w:r w:rsidR="0019271B" w:rsidRPr="002E7C57">
        <w:rPr>
          <w:rFonts w:ascii="Times New Roman" w:hAnsi="Times New Roman" w:cs="Times New Roman"/>
          <w:sz w:val="28"/>
          <w:szCs w:val="28"/>
        </w:rPr>
        <w:t xml:space="preserve">, после выходных зайдя в </w:t>
      </w:r>
      <w:proofErr w:type="gramStart"/>
      <w:r w:rsidR="0019271B" w:rsidRPr="002E7C57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="0019271B" w:rsidRPr="002E7C57">
        <w:rPr>
          <w:rFonts w:ascii="Times New Roman" w:hAnsi="Times New Roman" w:cs="Times New Roman"/>
          <w:sz w:val="28"/>
          <w:szCs w:val="28"/>
        </w:rPr>
        <w:t xml:space="preserve"> было обнаружено, что 1 шарик лопнул и упал на пол, а второй продолжал висеть. Когда пришли дети, педагог, как бы невзначай, спросила: дети, вы заметили, один шарик лопнул. Вот он на полу, а второй висит. Почему это произошло?</w:t>
      </w:r>
    </w:p>
    <w:p w:rsidR="0019271B" w:rsidRPr="002E7C57" w:rsidRDefault="0019271B" w:rsidP="00192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Из крана для мытья рук тек кипяток. Дети не смогли вымыть руки. Воспитатель обратилась с вопросом к детям помочь решить проблему. Вот некоторые ответы: вымыть в другой группе, разбавить холодной и полить из лейки и др.</w:t>
      </w:r>
    </w:p>
    <w:p w:rsidR="0019271B" w:rsidRPr="002E7C57" w:rsidRDefault="0019271B" w:rsidP="001927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Можно спросить за завтраком какую кашу они едят, почему первое блюдо красного цвета и т.д. А можно и по-другому: убрать обрывки шара до прихода детей, молча помыть руки детям разбавленной водой, назвать меню за обедом и просто пожелать приятного аппетита. В чем разница? Я думаю, что она очевидна.</w:t>
      </w:r>
    </w:p>
    <w:p w:rsidR="0019271B" w:rsidRPr="002E7C57" w:rsidRDefault="0019271B" w:rsidP="001927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b/>
          <w:sz w:val="28"/>
          <w:szCs w:val="28"/>
          <w:u w:val="single"/>
        </w:rPr>
        <w:t>Следующий совет</w:t>
      </w:r>
      <w:r w:rsidRPr="002E7C57">
        <w:rPr>
          <w:rFonts w:ascii="Times New Roman" w:hAnsi="Times New Roman" w:cs="Times New Roman"/>
          <w:sz w:val="28"/>
          <w:szCs w:val="28"/>
        </w:rPr>
        <w:t xml:space="preserve"> – организуя любой вид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н.н.о.д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. включать элементы познавательно-исследовательской деятельности, либо вопросы, требующие тренировки мыслительной деятельности: Чем цвет отличается от света? Что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делать если нет круга, а он нужен нам на занятии по аппликации, но есть прямоугольник, квадрат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>? Что было бы</w:t>
      </w:r>
      <w:r w:rsidR="00BF5E4D" w:rsidRPr="002E7C57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если бы на свете не было бы ножниц? Сочините сказку «</w:t>
      </w:r>
      <w:r w:rsidR="00BF5E4D" w:rsidRPr="002E7C57">
        <w:rPr>
          <w:rFonts w:ascii="Times New Roman" w:hAnsi="Times New Roman" w:cs="Times New Roman"/>
          <w:sz w:val="28"/>
          <w:szCs w:val="28"/>
        </w:rPr>
        <w:t>Б</w:t>
      </w:r>
      <w:r w:rsidRPr="002E7C57">
        <w:rPr>
          <w:rFonts w:ascii="Times New Roman" w:hAnsi="Times New Roman" w:cs="Times New Roman"/>
          <w:sz w:val="28"/>
          <w:szCs w:val="28"/>
        </w:rPr>
        <w:t>абочка</w:t>
      </w:r>
      <w:r w:rsidR="00BF5E4D" w:rsidRPr="002E7C57">
        <w:rPr>
          <w:rFonts w:ascii="Times New Roman" w:hAnsi="Times New Roman" w:cs="Times New Roman"/>
          <w:sz w:val="28"/>
          <w:szCs w:val="28"/>
        </w:rPr>
        <w:t xml:space="preserve"> и крокодил</w:t>
      </w:r>
      <w:r w:rsidRPr="002E7C57">
        <w:rPr>
          <w:rFonts w:ascii="Times New Roman" w:hAnsi="Times New Roman" w:cs="Times New Roman"/>
          <w:sz w:val="28"/>
          <w:szCs w:val="28"/>
        </w:rPr>
        <w:t>»</w:t>
      </w:r>
      <w:r w:rsidR="00BF5E4D" w:rsidRPr="002E7C57">
        <w:rPr>
          <w:rFonts w:ascii="Times New Roman" w:hAnsi="Times New Roman" w:cs="Times New Roman"/>
          <w:sz w:val="28"/>
          <w:szCs w:val="28"/>
        </w:rPr>
        <w:t>.</w:t>
      </w:r>
    </w:p>
    <w:p w:rsidR="00BF5E4D" w:rsidRPr="002E7C57" w:rsidRDefault="00BF5E4D" w:rsidP="001927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Следующий совет</w:t>
      </w:r>
      <w:r w:rsidRPr="002E7C57">
        <w:rPr>
          <w:rFonts w:ascii="Times New Roman" w:hAnsi="Times New Roman" w:cs="Times New Roman"/>
          <w:sz w:val="28"/>
          <w:szCs w:val="28"/>
        </w:rPr>
        <w:t xml:space="preserve"> такой – в ходе режимных моментов, в течени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всего дня разговаривать с детьми о всякой всячине – еще один результативный прием. Например: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– Про то, что случилось на дороге.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Про то, что печалит нас и радует.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Чего мы боимся.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Что я хочу.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Что я люблю.</w:t>
      </w:r>
    </w:p>
    <w:p w:rsidR="00BF5E4D" w:rsidRPr="002E7C57" w:rsidRDefault="00BF5E4D" w:rsidP="007D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Что я знаю.</w:t>
      </w:r>
    </w:p>
    <w:p w:rsidR="00B87055" w:rsidRPr="002E7C57" w:rsidRDefault="00B87055" w:rsidP="000D4B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BCC" w:rsidRPr="002E7C57" w:rsidRDefault="002E7C57" w:rsidP="00BF5E4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F5E4D" w:rsidRPr="002E7C57">
        <w:rPr>
          <w:rFonts w:ascii="Times New Roman" w:hAnsi="Times New Roman" w:cs="Times New Roman"/>
          <w:b/>
          <w:sz w:val="28"/>
          <w:szCs w:val="28"/>
          <w:u w:val="single"/>
        </w:rPr>
        <w:t>овет</w:t>
      </w:r>
      <w:r w:rsidR="00BF5E4D" w:rsidRPr="002E7C57">
        <w:rPr>
          <w:rFonts w:ascii="Times New Roman" w:hAnsi="Times New Roman" w:cs="Times New Roman"/>
          <w:sz w:val="28"/>
          <w:szCs w:val="28"/>
        </w:rPr>
        <w:t xml:space="preserve"> нашей жизни таков: чтобы жизнь детей была разнообразной и насыщенной событиями, игрой и чтобы воспитателю особо не напрягаться, придумывая эти игры и события, хорошо иметь в группе ритуальные (и в этом смысле обязательные предметы) и проводить ритуальные мероприятия.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В нашем детском саду живут: мудрая сова (11 группа), кукла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Чистоговорочка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 (6 группа), козлята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 и Прям (ранний возраст), веселая и грустная капелька (в бассейне) и др. – от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которых предлагается выполнить задания, решить проблему или просто организовать игру. Ритуальные события помогают установить порядок в группе, упорядочить действия, т.к. многократность повторения ритуала делает его привычным, привычное становится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легкоисполнимым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легкоисполнимое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 – приятным, приятное становится любимым. Пример: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Ритуал можно организовать </w:t>
      </w:r>
      <w:r w:rsidRPr="002E7C57">
        <w:rPr>
          <w:rFonts w:ascii="Times New Roman" w:hAnsi="Times New Roman" w:cs="Times New Roman"/>
          <w:b/>
          <w:i/>
          <w:sz w:val="28"/>
          <w:szCs w:val="28"/>
        </w:rPr>
        <w:t>в ходе режимных моментов: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утренний сбор;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час двигательного творчества;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веселая прогулка;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чтение групповых правил и т.д.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Ритуал можно организовать </w:t>
      </w:r>
      <w:r w:rsidRPr="002E7C57">
        <w:rPr>
          <w:rFonts w:ascii="Times New Roman" w:hAnsi="Times New Roman" w:cs="Times New Roman"/>
          <w:b/>
          <w:i/>
          <w:sz w:val="28"/>
          <w:szCs w:val="28"/>
        </w:rPr>
        <w:t>всей недели: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Понедельник: «Что, где, когда?» (путешествие в прошлое предметов).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Вторник: «День открытий» (опыты, беседы, чтение и др.)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Среда: «Я – изобретатель» (конструирование из разных материалов, придумывание историй и т.д.).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Четверг: «Я – путешественник» (знакомство с искусством, странами, континентами и т.д.)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Пятница: «Я – гений» (придумывание необычных историй, решение нестандартных ситуаций и др.)</w:t>
      </w:r>
    </w:p>
    <w:p w:rsidR="00BF5E4D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b/>
          <w:sz w:val="28"/>
          <w:szCs w:val="28"/>
          <w:u w:val="single"/>
        </w:rPr>
        <w:t>Совет 5</w:t>
      </w:r>
      <w:r w:rsidRPr="002E7C57">
        <w:rPr>
          <w:rFonts w:ascii="Times New Roman" w:hAnsi="Times New Roman" w:cs="Times New Roman"/>
          <w:sz w:val="28"/>
          <w:szCs w:val="28"/>
        </w:rPr>
        <w:t>. Организация «познавательной» прогулки. Дети любят любое время года. Они рады и солнцу и хмурым облакам, лишь бы не сидеть подолгу в группе. На наш взгляд, прогулка – место и способ проверки самого педагога (Правильно ли я ориентируюсь в ситуации, почему дети не могут самостоятельно организовать игру, почему «носятся» по участку и т.д.)</w:t>
      </w:r>
    </w:p>
    <w:p w:rsidR="00600689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А можно чтобы было так: предложите посчитать окна, дорожки, деревья, померить расстояние шагами и бегом. Найти где спрятались признаки весны, осени и др. Где спрятались влажность, рельеф, температура?</w:t>
      </w:r>
    </w:p>
    <w:p w:rsidR="00D61F81" w:rsidRPr="002E7C57" w:rsidRDefault="00D61F81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lastRenderedPageBreak/>
        <w:t xml:space="preserve"> А еще: детям</w:t>
      </w:r>
      <w:r w:rsidR="00600689" w:rsidRPr="002E7C57">
        <w:rPr>
          <w:rFonts w:ascii="Times New Roman" w:hAnsi="Times New Roman" w:cs="Times New Roman"/>
          <w:sz w:val="28"/>
          <w:szCs w:val="28"/>
        </w:rPr>
        <w:t xml:space="preserve"> интересно там, где самые глубокие сугробы. Примерные проблемные вопросы: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снежных сугробов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>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- почему взрослые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запрещают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есть снег?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что такое снег? И др.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На обратном пути формируе</w:t>
      </w:r>
      <w:r w:rsidR="002E7C57" w:rsidRPr="002E7C57">
        <w:rPr>
          <w:rFonts w:ascii="Times New Roman" w:hAnsi="Times New Roman" w:cs="Times New Roman"/>
          <w:sz w:val="28"/>
          <w:szCs w:val="28"/>
        </w:rPr>
        <w:t>м</w:t>
      </w:r>
      <w:r w:rsidRPr="002E7C57">
        <w:rPr>
          <w:rFonts w:ascii="Times New Roman" w:hAnsi="Times New Roman" w:cs="Times New Roman"/>
          <w:sz w:val="28"/>
          <w:szCs w:val="28"/>
        </w:rPr>
        <w:t xml:space="preserve"> понятие «мимо».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Называем</w:t>
      </w:r>
      <w:r w:rsidR="007D6E22" w:rsidRPr="002E7C57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мимо чего мы идем: веранда, клумба, забор, участок соседней группы, елочка, рябинка, горка и т.д.</w:t>
      </w:r>
      <w:proofErr w:type="gramEnd"/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Прогулка – лучшее время для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размышлялок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>: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почему снег выпал сегодня, а не вчера?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кто подсказал дереву, что пора сбрасывать листья?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почему внезапно пошел дождь и все заледенело?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Кто не пробовал делать так – попробуйте и вы удивитесь, ведь дети расскажут о том, что они знают, но только своим языком, загадочным интересным.</w:t>
      </w:r>
    </w:p>
    <w:p w:rsidR="00600689" w:rsidRPr="002E7C57" w:rsidRDefault="00600689" w:rsidP="006006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В конце каждого дня – </w:t>
      </w:r>
      <w:r w:rsidRPr="002E7C57">
        <w:rPr>
          <w:rFonts w:ascii="Times New Roman" w:hAnsi="Times New Roman" w:cs="Times New Roman"/>
          <w:b/>
          <w:i/>
          <w:sz w:val="28"/>
          <w:szCs w:val="28"/>
        </w:rPr>
        <w:t>обязательно рефлексия дня</w:t>
      </w:r>
      <w:r w:rsidRPr="002E7C57">
        <w:rPr>
          <w:rFonts w:ascii="Times New Roman" w:hAnsi="Times New Roman" w:cs="Times New Roman"/>
          <w:sz w:val="28"/>
          <w:szCs w:val="28"/>
        </w:rPr>
        <w:t>. Пример:  Какие приятные новости у нас сегодня в группе?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У Вани родилась сестренка.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Сегодня выпал первый снег</w:t>
      </w:r>
      <w:r w:rsidR="009779BE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и мы слепили снеговика.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У Оли новый костюм.</w:t>
      </w:r>
    </w:p>
    <w:p w:rsidR="00600689" w:rsidRPr="002E7C57" w:rsidRDefault="00600689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- Посаженный нами горошек дал первые ростки и т.д.</w:t>
      </w:r>
    </w:p>
    <w:p w:rsidR="00600689" w:rsidRPr="002E7C57" w:rsidRDefault="00600689" w:rsidP="002E7C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Если это ритуально – дети учатся не только анализировать, но и подмечать все вокруг, превращ</w:t>
      </w:r>
      <w:r w:rsidR="002E7C57" w:rsidRPr="002E7C57">
        <w:rPr>
          <w:rFonts w:ascii="Times New Roman" w:hAnsi="Times New Roman" w:cs="Times New Roman"/>
          <w:sz w:val="28"/>
          <w:szCs w:val="28"/>
        </w:rPr>
        <w:t>аясь в настоящих исследователей,</w:t>
      </w:r>
      <w:r w:rsidRPr="002E7C57">
        <w:rPr>
          <w:rFonts w:ascii="Times New Roman" w:hAnsi="Times New Roman" w:cs="Times New Roman"/>
          <w:sz w:val="28"/>
          <w:szCs w:val="28"/>
        </w:rPr>
        <w:t xml:space="preserve"> </w:t>
      </w:r>
      <w:r w:rsidR="002E7C57" w:rsidRPr="002E7C57">
        <w:rPr>
          <w:rFonts w:ascii="Times New Roman" w:hAnsi="Times New Roman" w:cs="Times New Roman"/>
          <w:sz w:val="28"/>
          <w:szCs w:val="28"/>
        </w:rPr>
        <w:t>р</w:t>
      </w:r>
      <w:r w:rsidRPr="002E7C57">
        <w:rPr>
          <w:rFonts w:ascii="Times New Roman" w:hAnsi="Times New Roman" w:cs="Times New Roman"/>
          <w:sz w:val="28"/>
          <w:szCs w:val="28"/>
        </w:rPr>
        <w:t>ассказывая вечером своим друзьям о том</w:t>
      </w:r>
      <w:bookmarkStart w:id="0" w:name="_GoBack"/>
      <w:bookmarkEnd w:id="0"/>
      <w:r w:rsidRPr="002E7C57">
        <w:rPr>
          <w:rFonts w:ascii="Times New Roman" w:hAnsi="Times New Roman" w:cs="Times New Roman"/>
          <w:sz w:val="28"/>
          <w:szCs w:val="28"/>
        </w:rPr>
        <w:t>, как на прогулке они нашли семена клена: интересно вырастет из него дерево</w:t>
      </w:r>
      <w:r w:rsidR="00417BA7" w:rsidRPr="002E7C57">
        <w:rPr>
          <w:rFonts w:ascii="Times New Roman" w:hAnsi="Times New Roman" w:cs="Times New Roman"/>
          <w:sz w:val="28"/>
          <w:szCs w:val="28"/>
        </w:rPr>
        <w:t>,</w:t>
      </w:r>
      <w:r w:rsidRPr="002E7C57">
        <w:rPr>
          <w:rFonts w:ascii="Times New Roman" w:hAnsi="Times New Roman" w:cs="Times New Roman"/>
          <w:sz w:val="28"/>
          <w:szCs w:val="28"/>
        </w:rPr>
        <w:t xml:space="preserve"> если его посадить?</w:t>
      </w:r>
      <w:r w:rsidR="002E7C57" w:rsidRPr="002E7C57">
        <w:rPr>
          <w:rFonts w:ascii="Times New Roman" w:hAnsi="Times New Roman" w:cs="Times New Roman"/>
          <w:sz w:val="28"/>
          <w:szCs w:val="28"/>
        </w:rPr>
        <w:t xml:space="preserve"> </w:t>
      </w:r>
      <w:r w:rsidRPr="002E7C57">
        <w:rPr>
          <w:rFonts w:ascii="Times New Roman" w:hAnsi="Times New Roman" w:cs="Times New Roman"/>
          <w:sz w:val="28"/>
          <w:szCs w:val="28"/>
        </w:rPr>
        <w:t xml:space="preserve">Кто-то услышал </w:t>
      </w:r>
      <w:proofErr w:type="spellStart"/>
      <w:r w:rsidRPr="002E7C57">
        <w:rPr>
          <w:rFonts w:ascii="Times New Roman" w:hAnsi="Times New Roman" w:cs="Times New Roman"/>
          <w:sz w:val="28"/>
          <w:szCs w:val="28"/>
        </w:rPr>
        <w:t>синичкин</w:t>
      </w:r>
      <w:proofErr w:type="spellEnd"/>
      <w:r w:rsidRPr="002E7C57">
        <w:rPr>
          <w:rFonts w:ascii="Times New Roman" w:hAnsi="Times New Roman" w:cs="Times New Roman"/>
          <w:sz w:val="28"/>
          <w:szCs w:val="28"/>
        </w:rPr>
        <w:t xml:space="preserve"> голос. А у Тани</w:t>
      </w:r>
      <w:r w:rsidR="00417BA7" w:rsidRPr="002E7C57">
        <w:rPr>
          <w:rFonts w:ascii="Times New Roman" w:hAnsi="Times New Roman" w:cs="Times New Roman"/>
          <w:sz w:val="28"/>
          <w:szCs w:val="28"/>
        </w:rPr>
        <w:t xml:space="preserve"> щечки мороз зарумянил. Было приятно и красиво, таким образом, каждый стремится поделиться «своей новостью».</w:t>
      </w:r>
    </w:p>
    <w:p w:rsidR="00417BA7" w:rsidRPr="002E7C57" w:rsidRDefault="00417BA7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 xml:space="preserve">Пример 2. 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Какие мы сегодня? (дружные, загадочные, шумные, послушные, любознательные, ответственные, грустные, веселые и др. – таковы ответы детей).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Говоря это, каждый ребенок подразумевает в этот день свое настроение и действия в течени</w:t>
      </w:r>
      <w:proofErr w:type="gramStart"/>
      <w:r w:rsidRPr="002E7C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7C57">
        <w:rPr>
          <w:rFonts w:ascii="Times New Roman" w:hAnsi="Times New Roman" w:cs="Times New Roman"/>
          <w:sz w:val="28"/>
          <w:szCs w:val="28"/>
        </w:rPr>
        <w:t xml:space="preserve"> дня. Так легко, непринужденно можно сформировать детские представления о друзьях, коллективе.</w:t>
      </w:r>
    </w:p>
    <w:p w:rsidR="00417BA7" w:rsidRPr="002E7C57" w:rsidRDefault="00417BA7" w:rsidP="00D61F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C57">
        <w:rPr>
          <w:rFonts w:ascii="Times New Roman" w:hAnsi="Times New Roman" w:cs="Times New Roman"/>
          <w:sz w:val="28"/>
          <w:szCs w:val="28"/>
        </w:rPr>
        <w:t>Таким образом, делая «занимательной» еду, сон, прогулку, процесс одевания мы пытаемся будить в детях примечательное внимание, умение находить ежедневную радость, решать задачи осмысления окружающего мира.</w:t>
      </w:r>
    </w:p>
    <w:p w:rsidR="00600689" w:rsidRPr="000D4BCC" w:rsidRDefault="00600689" w:rsidP="002E7C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0689" w:rsidRPr="000D4BCC" w:rsidSect="000D4BCC">
      <w:pgSz w:w="11906" w:h="16838"/>
      <w:pgMar w:top="1134" w:right="850" w:bottom="1134" w:left="1701" w:header="708" w:footer="708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A02"/>
    <w:multiLevelType w:val="hybridMultilevel"/>
    <w:tmpl w:val="13CA8884"/>
    <w:lvl w:ilvl="0" w:tplc="7FE62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BCC"/>
    <w:rsid w:val="000D4BCC"/>
    <w:rsid w:val="0019271B"/>
    <w:rsid w:val="002E7C57"/>
    <w:rsid w:val="00417BA7"/>
    <w:rsid w:val="00600689"/>
    <w:rsid w:val="006D227A"/>
    <w:rsid w:val="007A4889"/>
    <w:rsid w:val="007C2FA0"/>
    <w:rsid w:val="007D6E22"/>
    <w:rsid w:val="009779BE"/>
    <w:rsid w:val="009C2E2C"/>
    <w:rsid w:val="00B126CB"/>
    <w:rsid w:val="00B87055"/>
    <w:rsid w:val="00BF5E4D"/>
    <w:rsid w:val="00D04E8B"/>
    <w:rsid w:val="00D61F81"/>
    <w:rsid w:val="00D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6</cp:revision>
  <cp:lastPrinted>2014-11-13T13:10:00Z</cp:lastPrinted>
  <dcterms:created xsi:type="dcterms:W3CDTF">2014-11-07T09:38:00Z</dcterms:created>
  <dcterms:modified xsi:type="dcterms:W3CDTF">2016-09-24T02:23:00Z</dcterms:modified>
</cp:coreProperties>
</file>