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520ECD">
        <w:rPr>
          <w:rFonts w:ascii="Times New Roman" w:hAnsi="Times New Roman" w:cs="Times New Roman"/>
          <w:b/>
          <w:sz w:val="28"/>
          <w:szCs w:val="28"/>
        </w:rPr>
        <w:t>янва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рь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</w:t>
      </w:r>
      <w:r w:rsidR="002C7EEE">
        <w:rPr>
          <w:rFonts w:ascii="Times New Roman" w:hAnsi="Times New Roman" w:cs="Times New Roman"/>
          <w:b/>
          <w:sz w:val="28"/>
          <w:szCs w:val="28"/>
        </w:rPr>
        <w:t>20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4111"/>
        <w:gridCol w:w="1559"/>
        <w:gridCol w:w="2552"/>
        <w:gridCol w:w="1701"/>
      </w:tblGrid>
      <w:tr w:rsidR="007350A9" w:rsidTr="00721AB4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11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559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2552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170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C449E0" w:rsidTr="00721AB4">
        <w:trPr>
          <w:trHeight w:val="1474"/>
        </w:trPr>
        <w:tc>
          <w:tcPr>
            <w:tcW w:w="594" w:type="dxa"/>
            <w:vMerge w:val="restart"/>
          </w:tcPr>
          <w:p w:rsidR="00C449E0" w:rsidRDefault="00C449E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Merge w:val="restart"/>
          </w:tcPr>
          <w:p w:rsidR="00C449E0" w:rsidRDefault="00C449E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449E0" w:rsidRDefault="00C449E0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Круглый стол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49E0" w:rsidRDefault="00F949E3" w:rsidP="00F94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449E0">
              <w:rPr>
                <w:rFonts w:ascii="Times New Roman" w:hAnsi="Times New Roman" w:cs="Times New Roman"/>
                <w:sz w:val="26"/>
                <w:szCs w:val="26"/>
              </w:rPr>
              <w:t>ромежуточны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449E0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449E0">
              <w:rPr>
                <w:rFonts w:ascii="Times New Roman" w:hAnsi="Times New Roman" w:cs="Times New Roman"/>
                <w:sz w:val="26"/>
                <w:szCs w:val="26"/>
              </w:rPr>
              <w:t xml:space="preserve"> ра</w:t>
            </w:r>
            <w:r w:rsidR="00C449E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449E0">
              <w:rPr>
                <w:rFonts w:ascii="Times New Roman" w:hAnsi="Times New Roman" w:cs="Times New Roman"/>
                <w:sz w:val="26"/>
                <w:szCs w:val="26"/>
              </w:rPr>
              <w:t>вития воспитанников, находящи</w:t>
            </w:r>
            <w:r w:rsidR="00C449E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C449E0">
              <w:rPr>
                <w:rFonts w:ascii="Times New Roman" w:hAnsi="Times New Roman" w:cs="Times New Roman"/>
                <w:sz w:val="26"/>
                <w:szCs w:val="26"/>
              </w:rPr>
              <w:t>ся на индивидуальном психолого-педагогическом сопровождении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49E0" w:rsidRDefault="00C449E0" w:rsidP="00F94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949E3">
              <w:rPr>
                <w:rFonts w:ascii="Times New Roman" w:hAnsi="Times New Roman" w:cs="Times New Roman"/>
                <w:sz w:val="28"/>
                <w:szCs w:val="28"/>
              </w:rPr>
              <w:t>конца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49E0" w:rsidRDefault="00C449E0" w:rsidP="003C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службы, уз. специалисты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49E0" w:rsidRPr="00E13940" w:rsidRDefault="00F949E3" w:rsidP="00F94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Выстраив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дал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нейшей 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ектории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вития</w:t>
            </w:r>
          </w:p>
        </w:tc>
      </w:tr>
      <w:tr w:rsidR="00F949E3" w:rsidTr="00721AB4">
        <w:trPr>
          <w:trHeight w:val="1474"/>
        </w:trPr>
        <w:tc>
          <w:tcPr>
            <w:tcW w:w="594" w:type="dxa"/>
            <w:vMerge/>
          </w:tcPr>
          <w:p w:rsidR="00F949E3" w:rsidRDefault="00F949E3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F949E3" w:rsidRDefault="00F949E3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949E3" w:rsidRDefault="00F949E3" w:rsidP="00C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Анализ проведенных новогодних праздников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949E3" w:rsidRDefault="00F949E3" w:rsidP="00E1394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родителей;</w:t>
            </w:r>
          </w:p>
          <w:p w:rsidR="00F949E3" w:rsidRDefault="00F949E3" w:rsidP="00E1394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воспитанников;</w:t>
            </w:r>
          </w:p>
          <w:p w:rsidR="00F949E3" w:rsidRDefault="00F949E3" w:rsidP="00E1394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постановка сценария;</w:t>
            </w:r>
          </w:p>
          <w:p w:rsidR="00F949E3" w:rsidRDefault="00F949E3" w:rsidP="00E1394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ТБ во время праздника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49E3" w:rsidRDefault="00F949E3" w:rsidP="00F94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49E3" w:rsidRDefault="00F949E3" w:rsidP="003C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49E3" w:rsidRDefault="00F949E3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E15" w:rsidTr="00721AB4">
        <w:trPr>
          <w:trHeight w:val="1474"/>
        </w:trPr>
        <w:tc>
          <w:tcPr>
            <w:tcW w:w="594" w:type="dxa"/>
            <w:vMerge/>
          </w:tcPr>
          <w:p w:rsidR="00F31E15" w:rsidRDefault="00F31E1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F31E15" w:rsidRDefault="00F31E1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31E15" w:rsidRDefault="00F31E15" w:rsidP="00F94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Тематические проверки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1E15" w:rsidRDefault="00F31E15" w:rsidP="00A7766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Организация воспитательно-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образовательного процесса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явление положительного опыта работы по всем направлениям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вития</w:t>
            </w:r>
          </w:p>
          <w:p w:rsidR="00F31E15" w:rsidRDefault="00F31E15" w:rsidP="00A77664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1E15" w:rsidRDefault="00F31E15" w:rsidP="00A7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31E15" w:rsidRDefault="00F31E15" w:rsidP="00A7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1E15" w:rsidRDefault="00F31E15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E15" w:rsidTr="00721AB4">
        <w:trPr>
          <w:trHeight w:val="1474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F31E15" w:rsidRDefault="00F31E15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F31E15" w:rsidRDefault="00F31E15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31E15" w:rsidRDefault="00F31E15" w:rsidP="00F94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Оперативный контроль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1E15" w:rsidRDefault="00F31E15" w:rsidP="00C449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физкультурно-оздоровительных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тий»:</w:t>
            </w:r>
          </w:p>
          <w:p w:rsidR="00F31E15" w:rsidRPr="00C449E0" w:rsidRDefault="00F31E15" w:rsidP="00C449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вигательная активность детей в режиме дня</w:t>
            </w:r>
          </w:p>
          <w:p w:rsidR="00F31E15" w:rsidRPr="003940B5" w:rsidRDefault="00F31E15" w:rsidP="00F949E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эффективность физкультурно-оздоровительных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1E15" w:rsidRDefault="00F31E15" w:rsidP="00AA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31E15" w:rsidRDefault="00F31E15" w:rsidP="003C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1E15" w:rsidRDefault="00F31E15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4B" w:rsidTr="00721AB4">
        <w:trPr>
          <w:trHeight w:val="843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124B4B" w:rsidRDefault="00124B4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:rsidR="00124B4B" w:rsidRDefault="00124B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24B4B" w:rsidRDefault="00124B4B" w:rsidP="005D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Педагогический совет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24B4B" w:rsidRPr="00C449E0" w:rsidRDefault="00124B4B" w:rsidP="000F4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9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пространство развития профессиональной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 педагогов»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4B4B" w:rsidRDefault="00124B4B" w:rsidP="000F4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  <w:p w:rsidR="00124B4B" w:rsidRDefault="00124B4B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24B4B" w:rsidRDefault="00124B4B" w:rsidP="00C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  <w:p w:rsidR="00124B4B" w:rsidRDefault="00124B4B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4B4B" w:rsidRDefault="00124B4B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4B" w:rsidTr="00721AB4">
        <w:trPr>
          <w:trHeight w:val="1474"/>
        </w:trPr>
        <w:tc>
          <w:tcPr>
            <w:tcW w:w="594" w:type="dxa"/>
            <w:vMerge/>
          </w:tcPr>
          <w:p w:rsidR="00124B4B" w:rsidRDefault="00124B4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124B4B" w:rsidRDefault="00124B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24B4B" w:rsidRPr="00DB6362" w:rsidRDefault="00124B4B" w:rsidP="005D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Районная НПК «Инт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грация ресурсов в совр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менном образовании»</w:t>
            </w:r>
          </w:p>
          <w:p w:rsidR="00124B4B" w:rsidRDefault="00124B4B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24B4B" w:rsidRPr="000F4668" w:rsidRDefault="00124B4B" w:rsidP="000F46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4668">
              <w:rPr>
                <w:rFonts w:ascii="Times New Roman" w:hAnsi="Times New Roman" w:cs="Times New Roman"/>
                <w:sz w:val="28"/>
                <w:szCs w:val="28"/>
              </w:rPr>
              <w:t>Представление положительного опыта педагогов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4B4B" w:rsidRPr="00670E90" w:rsidRDefault="00124B4B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E90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:rsidR="00124B4B" w:rsidRPr="00670E90" w:rsidRDefault="00124B4B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24B4B" w:rsidRDefault="00124B4B" w:rsidP="00635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конф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ренции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4B4B" w:rsidRDefault="00124B4B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4B" w:rsidTr="00721AB4">
        <w:trPr>
          <w:trHeight w:val="433"/>
        </w:trPr>
        <w:tc>
          <w:tcPr>
            <w:tcW w:w="594" w:type="dxa"/>
            <w:vMerge/>
          </w:tcPr>
          <w:p w:rsidR="00124B4B" w:rsidRDefault="00124B4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124B4B" w:rsidRDefault="00124B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Pr="006F38D2" w:rsidRDefault="00124B4B" w:rsidP="00C449E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сультации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Pr="00FB7C0C" w:rsidRDefault="00124B4B" w:rsidP="00E13940">
            <w:pPr>
              <w:pStyle w:val="a4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выступления к </w:t>
            </w:r>
            <w:r w:rsidRPr="00FB7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НПК;</w:t>
            </w:r>
          </w:p>
          <w:p w:rsidR="00124B4B" w:rsidRDefault="00124B4B" w:rsidP="00E13940">
            <w:pPr>
              <w:pStyle w:val="a4"/>
              <w:numPr>
                <w:ilvl w:val="0"/>
                <w:numId w:val="6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</w:t>
            </w:r>
            <w:r w:rsidRPr="00E13940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4B4B" w:rsidRPr="00E13940" w:rsidRDefault="00124B4B" w:rsidP="00E13940">
            <w:pPr>
              <w:pStyle w:val="a4"/>
              <w:numPr>
                <w:ilvl w:val="0"/>
                <w:numId w:val="6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 аттестации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Default="00124B4B" w:rsidP="005D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Default="00124B4B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Default="00124B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4B" w:rsidTr="00721AB4">
        <w:trPr>
          <w:trHeight w:val="523"/>
        </w:trPr>
        <w:tc>
          <w:tcPr>
            <w:tcW w:w="594" w:type="dxa"/>
            <w:vMerge/>
          </w:tcPr>
          <w:p w:rsidR="00124B4B" w:rsidRDefault="00124B4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124B4B" w:rsidRDefault="00124B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Default="00124B4B" w:rsidP="00C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Подготовка презентаций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Default="00124B4B" w:rsidP="00FB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с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Default="00124B4B" w:rsidP="00A7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Default="00124B4B" w:rsidP="00BD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службы, педагоги групп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Pr="008B2906" w:rsidRDefault="00124B4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4B" w:rsidTr="00721AB4">
        <w:trPr>
          <w:trHeight w:val="523"/>
        </w:trPr>
        <w:tc>
          <w:tcPr>
            <w:tcW w:w="594" w:type="dxa"/>
            <w:vMerge/>
          </w:tcPr>
          <w:p w:rsidR="00124B4B" w:rsidRDefault="00124B4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124B4B" w:rsidRDefault="00124B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Pr="008B2906" w:rsidRDefault="00124B4B" w:rsidP="00C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Школа начинающего педагога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Pr="00124B4B" w:rsidRDefault="00124B4B" w:rsidP="00FB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B4B">
              <w:rPr>
                <w:rFonts w:ascii="Times New Roman" w:hAnsi="Times New Roman" w:cs="Times New Roman"/>
                <w:sz w:val="28"/>
                <w:szCs w:val="28"/>
              </w:rPr>
              <w:t>«Профессиональное становл</w:t>
            </w:r>
            <w:r w:rsidRPr="00124B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4B4B">
              <w:rPr>
                <w:rFonts w:ascii="Times New Roman" w:hAnsi="Times New Roman" w:cs="Times New Roman"/>
                <w:sz w:val="28"/>
                <w:szCs w:val="28"/>
              </w:rPr>
              <w:t>ние педагогов как средство п</w:t>
            </w:r>
            <w:r w:rsidRPr="00124B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4B4B">
              <w:rPr>
                <w:rFonts w:ascii="Times New Roman" w:hAnsi="Times New Roman" w:cs="Times New Roman"/>
                <w:sz w:val="28"/>
                <w:szCs w:val="28"/>
              </w:rPr>
              <w:t>вышения качества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Default="00124B4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Default="00124B4B" w:rsidP="0072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Pr="008B2906" w:rsidRDefault="00124B4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4B" w:rsidTr="00721AB4">
        <w:trPr>
          <w:trHeight w:val="523"/>
        </w:trPr>
        <w:tc>
          <w:tcPr>
            <w:tcW w:w="594" w:type="dxa"/>
            <w:vMerge/>
          </w:tcPr>
          <w:p w:rsidR="00124B4B" w:rsidRDefault="00124B4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124B4B" w:rsidRDefault="00124B4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Default="00124B4B" w:rsidP="00124B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Психологический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тикум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Default="00124B4B" w:rsidP="00124B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о себе следует знать»</w:t>
            </w:r>
          </w:p>
          <w:p w:rsidR="00124B4B" w:rsidRDefault="00124B4B" w:rsidP="00FB7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Default="00124B4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1AB4" w:rsidRDefault="00124B4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124B4B" w:rsidRDefault="00124B4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Саблина А.В.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24B4B" w:rsidRPr="008B2906" w:rsidRDefault="00124B4B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BFD" w:rsidTr="00721AB4">
        <w:trPr>
          <w:trHeight w:val="138"/>
        </w:trPr>
        <w:tc>
          <w:tcPr>
            <w:tcW w:w="594" w:type="dxa"/>
            <w:vMerge w:val="restart"/>
          </w:tcPr>
          <w:p w:rsidR="00BD0BFD" w:rsidRDefault="00BD0BF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</w:tcPr>
          <w:p w:rsidR="00BD0BFD" w:rsidRDefault="00BD0BFD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D0BFD" w:rsidRDefault="00BD0BFD" w:rsidP="00BD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Анализ планов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D0BFD" w:rsidRDefault="00BD0BFD" w:rsidP="00A7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воспитательно-образовательной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0BFD" w:rsidRDefault="00BD0BFD" w:rsidP="00A7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0BFD" w:rsidRDefault="00BD0BFD" w:rsidP="00A7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0BFD" w:rsidRDefault="00BD0BF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BFD" w:rsidTr="00721AB4">
        <w:trPr>
          <w:trHeight w:val="138"/>
        </w:trPr>
        <w:tc>
          <w:tcPr>
            <w:tcW w:w="594" w:type="dxa"/>
            <w:vMerge/>
          </w:tcPr>
          <w:p w:rsidR="00BD0BFD" w:rsidRDefault="00BD0BF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D0BFD" w:rsidRDefault="00BD0BFD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D0BFD" w:rsidRDefault="00BD0BFD" w:rsidP="00FB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Подготовка презентации к конкурсу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D0BFD" w:rsidRDefault="00BD0BFD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«Икаренок»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0BFD" w:rsidRDefault="00BD0BFD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0BFD" w:rsidRDefault="00BD0BFD" w:rsidP="0072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0BFD" w:rsidRDefault="00BD0BF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BFD" w:rsidTr="00721AB4">
        <w:trPr>
          <w:trHeight w:val="138"/>
        </w:trPr>
        <w:tc>
          <w:tcPr>
            <w:tcW w:w="594" w:type="dxa"/>
            <w:vMerge/>
          </w:tcPr>
          <w:p w:rsidR="00BD0BFD" w:rsidRDefault="00BD0BF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D0BFD" w:rsidRDefault="00BD0BFD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D0BFD" w:rsidRDefault="00BD0BFD" w:rsidP="00BD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Заседание творческой группы «ТРИЗ в работе с дошкольниками»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D0BFD" w:rsidRDefault="00BD0BFD" w:rsidP="00BD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пробный показ результатов работы в рамках подготовки к МО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0BFD" w:rsidRDefault="00BD0BFD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0BFD" w:rsidRDefault="00BD0BFD" w:rsidP="00DC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  <w:p w:rsidR="00BD0BFD" w:rsidRDefault="00BD0BFD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0BFD" w:rsidRDefault="00BD0BF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BFD" w:rsidTr="00721AB4">
        <w:trPr>
          <w:trHeight w:val="912"/>
        </w:trPr>
        <w:tc>
          <w:tcPr>
            <w:tcW w:w="594" w:type="dxa"/>
            <w:vMerge/>
          </w:tcPr>
          <w:p w:rsidR="00BD0BFD" w:rsidRDefault="00BD0BF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D0BFD" w:rsidRDefault="00BD0BFD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D0BFD" w:rsidRDefault="00BD0BFD" w:rsidP="00BD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Открытые просмотры результатов деятельности творческой группы «ТРИЗ в работе с дошкольниками»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D0BFD" w:rsidRDefault="00BD0BFD" w:rsidP="00200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стажировочной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щадки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0BFD" w:rsidRDefault="00BD0BFD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0BFD" w:rsidRDefault="00BD0BFD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  <w:p w:rsidR="00BD0BFD" w:rsidRDefault="00BD0BFD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0BFD" w:rsidRPr="00E13940" w:rsidRDefault="00BD0BFD" w:rsidP="00200E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BFD" w:rsidTr="00721AB4">
        <w:trPr>
          <w:trHeight w:val="912"/>
        </w:trPr>
        <w:tc>
          <w:tcPr>
            <w:tcW w:w="594" w:type="dxa"/>
            <w:vMerge/>
          </w:tcPr>
          <w:p w:rsidR="00BD0BFD" w:rsidRDefault="00BD0BF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D0BFD" w:rsidRDefault="00BD0BFD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D0BFD" w:rsidRDefault="00BD0BFD" w:rsidP="00DC6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Заседание творческой группы «Краеведение»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D0BFD" w:rsidRPr="00200E64" w:rsidRDefault="00BD0BFD" w:rsidP="0030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="0030245B">
              <w:rPr>
                <w:rFonts w:ascii="Times New Roman" w:hAnsi="Times New Roman" w:cs="Times New Roman"/>
                <w:sz w:val="28"/>
                <w:szCs w:val="28"/>
              </w:rPr>
              <w:t>итоговыми мер</w:t>
            </w:r>
            <w:r w:rsidR="003024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245B">
              <w:rPr>
                <w:rFonts w:ascii="Times New Roman" w:hAnsi="Times New Roman" w:cs="Times New Roman"/>
                <w:sz w:val="28"/>
                <w:szCs w:val="28"/>
              </w:rPr>
              <w:t xml:space="preserve">приятиями по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</w:t>
            </w:r>
            <w:r w:rsidR="0030245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«Люблю свой родной край»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0BFD" w:rsidRDefault="00BD0BFD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конца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0BFD" w:rsidRDefault="00BD0BFD" w:rsidP="0072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0BFD" w:rsidRPr="00E13940" w:rsidRDefault="00BD0BFD" w:rsidP="00200E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BFD" w:rsidTr="00721AB4">
        <w:trPr>
          <w:trHeight w:val="1272"/>
        </w:trPr>
        <w:tc>
          <w:tcPr>
            <w:tcW w:w="594" w:type="dxa"/>
            <w:vMerge/>
          </w:tcPr>
          <w:p w:rsidR="00BD0BFD" w:rsidRDefault="00BD0BF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D0BFD" w:rsidRDefault="00BD0BFD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D0BFD" w:rsidRPr="008B2906" w:rsidRDefault="00BD0BFD" w:rsidP="00F7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Обобщение и распр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странение положительного опыта работы педагогов ДОУ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D0BFD" w:rsidRPr="00200E64" w:rsidRDefault="00BD0BFD" w:rsidP="0030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всем направлениям </w:t>
            </w:r>
            <w:r w:rsidR="0030245B">
              <w:rPr>
                <w:rFonts w:ascii="Times New Roman" w:hAnsi="Times New Roman" w:cs="Times New Roman"/>
                <w:sz w:val="28"/>
                <w:szCs w:val="28"/>
              </w:rPr>
              <w:t>развития детей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0BFD" w:rsidRDefault="00BD0BFD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0BFD" w:rsidRDefault="00BD0BFD" w:rsidP="0030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метод. </w:t>
            </w:r>
            <w:r w:rsidR="003024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r w:rsidR="0030245B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0BFD" w:rsidRPr="00E13940" w:rsidRDefault="00BD0BFD" w:rsidP="00200E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BFD" w:rsidTr="00721AB4">
        <w:trPr>
          <w:trHeight w:val="429"/>
        </w:trPr>
        <w:tc>
          <w:tcPr>
            <w:tcW w:w="594" w:type="dxa"/>
            <w:vMerge w:val="restart"/>
          </w:tcPr>
          <w:p w:rsidR="00BD0BFD" w:rsidRDefault="00BD0BF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BD0BFD" w:rsidRDefault="00BD0BF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D0BFD" w:rsidRPr="003520AB" w:rsidRDefault="00BD0BFD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Фольклорный праздник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D0BFD" w:rsidRDefault="00BD0BFD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«Пришла коляда – отворяй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0BFD" w:rsidRDefault="00BD0BFD" w:rsidP="00B02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0BFD" w:rsidRDefault="00BD0BFD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0BFD" w:rsidRDefault="00BD0BF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BFD" w:rsidRDefault="00BD0BF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BFD" w:rsidTr="00721AB4">
        <w:trPr>
          <w:trHeight w:val="600"/>
        </w:trPr>
        <w:tc>
          <w:tcPr>
            <w:tcW w:w="594" w:type="dxa"/>
            <w:vMerge/>
          </w:tcPr>
          <w:p w:rsidR="00BD0BFD" w:rsidRDefault="00BD0BF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D0BFD" w:rsidRDefault="00BD0BF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0BFD" w:rsidRPr="003520AB" w:rsidRDefault="00BD0BFD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Спортивное развлечение (средние - подготовител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группы)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D0BFD" w:rsidRDefault="00BD0BFD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«Быстрые санки»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0BFD" w:rsidRDefault="00BD0BFD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D0BFD" w:rsidRDefault="00BD0BFD" w:rsidP="00721A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туре Гетман Н.С., Бердюгина М.А.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0BFD" w:rsidRDefault="00BD0BF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BFD" w:rsidTr="00721AB4">
        <w:trPr>
          <w:trHeight w:val="693"/>
        </w:trPr>
        <w:tc>
          <w:tcPr>
            <w:tcW w:w="594" w:type="dxa"/>
            <w:vMerge/>
          </w:tcPr>
          <w:p w:rsidR="00BD0BFD" w:rsidRDefault="00BD0BF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D0BFD" w:rsidRDefault="00BD0BF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D0BFD" w:rsidRPr="003520AB" w:rsidRDefault="00BD0BFD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Спортивное развлечение в бассейне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D0BFD" w:rsidRDefault="00BD0BFD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«Быстрые рыбки»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D0BFD" w:rsidRDefault="00BD0BFD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1AB4" w:rsidRDefault="00BD0BFD" w:rsidP="003024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зической культуре </w:t>
            </w:r>
          </w:p>
          <w:p w:rsidR="00BD0BFD" w:rsidRDefault="0030245B" w:rsidP="003024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Вернер В.Н.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0BFD" w:rsidRPr="003520AB" w:rsidRDefault="00BD0BFD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5B" w:rsidTr="00721AB4">
        <w:trPr>
          <w:trHeight w:val="837"/>
        </w:trPr>
        <w:tc>
          <w:tcPr>
            <w:tcW w:w="594" w:type="dxa"/>
            <w:vMerge/>
          </w:tcPr>
          <w:p w:rsidR="0030245B" w:rsidRDefault="0030245B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0245B" w:rsidRDefault="0030245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0245B" w:rsidRPr="003520AB" w:rsidRDefault="0030245B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Спортивное развлечение для малышей  (1-2 мл. гр.)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0245B" w:rsidRDefault="0030245B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«Веселый снеговик»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0245B" w:rsidRDefault="0030245B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0245B" w:rsidRDefault="0030245B" w:rsidP="00721A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туре Гетман Н.С., Бердюгина М.А.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0245B" w:rsidRDefault="0030245B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BFD" w:rsidTr="00721AB4">
        <w:trPr>
          <w:trHeight w:val="996"/>
        </w:trPr>
        <w:tc>
          <w:tcPr>
            <w:tcW w:w="594" w:type="dxa"/>
            <w:vMerge/>
          </w:tcPr>
          <w:p w:rsidR="00BD0BFD" w:rsidRDefault="00BD0BF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BD0BFD" w:rsidRDefault="00BD0BF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D0BFD" w:rsidRDefault="00BD0BFD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Участие в Междунаро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конкурсе</w:t>
            </w:r>
          </w:p>
        </w:tc>
        <w:tc>
          <w:tcPr>
            <w:tcW w:w="4111" w:type="dxa"/>
          </w:tcPr>
          <w:p w:rsidR="00BD0BFD" w:rsidRDefault="00BD0BFD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и Природа»</w:t>
            </w:r>
          </w:p>
          <w:p w:rsidR="0030245B" w:rsidRDefault="0030245B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5B" w:rsidRDefault="0030245B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5B" w:rsidRDefault="0030245B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«Пони»</w:t>
            </w:r>
          </w:p>
        </w:tc>
        <w:tc>
          <w:tcPr>
            <w:tcW w:w="1559" w:type="dxa"/>
          </w:tcPr>
          <w:p w:rsidR="00BD0BFD" w:rsidRDefault="00BD0BFD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января</w:t>
            </w:r>
          </w:p>
        </w:tc>
        <w:tc>
          <w:tcPr>
            <w:tcW w:w="2552" w:type="dxa"/>
          </w:tcPr>
          <w:p w:rsidR="00721AB4" w:rsidRDefault="00BD0BFD" w:rsidP="0030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30245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воспитател</w:t>
            </w:r>
            <w:r w:rsidR="003024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BFD" w:rsidRDefault="00BD0BFD" w:rsidP="0030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Горникова И.В.</w:t>
            </w:r>
          </w:p>
          <w:p w:rsidR="0030245B" w:rsidRDefault="0030245B" w:rsidP="0030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И.С.</w:t>
            </w:r>
          </w:p>
        </w:tc>
        <w:tc>
          <w:tcPr>
            <w:tcW w:w="1701" w:type="dxa"/>
          </w:tcPr>
          <w:p w:rsidR="00BD0BFD" w:rsidRDefault="00BD0BF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E90" w:rsidTr="00721AB4">
        <w:trPr>
          <w:trHeight w:val="904"/>
        </w:trPr>
        <w:tc>
          <w:tcPr>
            <w:tcW w:w="594" w:type="dxa"/>
            <w:vMerge w:val="restart"/>
          </w:tcPr>
          <w:p w:rsidR="00670E90" w:rsidRDefault="00670E9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670E90" w:rsidRDefault="00670E9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670E90" w:rsidRDefault="00670E90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Практикум для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670E90" w:rsidRDefault="00670E90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90" w:rsidRPr="003520AB" w:rsidRDefault="00670E90" w:rsidP="00C13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70E90" w:rsidRDefault="00670E90" w:rsidP="0030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«Кризис 3-летнего возраста»</w:t>
            </w:r>
          </w:p>
        </w:tc>
        <w:tc>
          <w:tcPr>
            <w:tcW w:w="1559" w:type="dxa"/>
          </w:tcPr>
          <w:p w:rsidR="00670E90" w:rsidRDefault="00670E90" w:rsidP="0030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</w:tcPr>
          <w:p w:rsidR="00670E90" w:rsidRDefault="00670E90" w:rsidP="00AB43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Чекунова Л.А.</w:t>
            </w:r>
          </w:p>
        </w:tc>
        <w:tc>
          <w:tcPr>
            <w:tcW w:w="1701" w:type="dxa"/>
          </w:tcPr>
          <w:p w:rsidR="00670E90" w:rsidRDefault="00670E9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E90" w:rsidTr="00721AB4">
        <w:trPr>
          <w:trHeight w:val="416"/>
        </w:trPr>
        <w:tc>
          <w:tcPr>
            <w:tcW w:w="594" w:type="dxa"/>
            <w:vMerge/>
          </w:tcPr>
          <w:p w:rsidR="00670E90" w:rsidRDefault="00670E9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670E90" w:rsidRDefault="00670E9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70E90" w:rsidRPr="00C449E0" w:rsidRDefault="00670E90" w:rsidP="00C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. Заседание в клубе «Успешный первоклассник»</w:t>
            </w:r>
          </w:p>
          <w:p w:rsidR="00670E90" w:rsidRPr="00C449E0" w:rsidRDefault="00670E90" w:rsidP="00C4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90" w:rsidRPr="00C449E0" w:rsidRDefault="00670E90" w:rsidP="00C4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«Не хочу в 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школу. Что делать родит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670E90" w:rsidRPr="00C449E0" w:rsidRDefault="00670E90" w:rsidP="00C449E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«Формирование саморегуляции дошкольников»</w:t>
            </w:r>
          </w:p>
          <w:p w:rsidR="00670E90" w:rsidRPr="00C449E0" w:rsidRDefault="00670E90" w:rsidP="00C449E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E90" w:rsidRPr="00C449E0" w:rsidRDefault="00670E90" w:rsidP="003024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Рекомендации по формиров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 эмоционально-волевой г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49E0">
              <w:rPr>
                <w:rFonts w:ascii="Times New Roman" w:hAnsi="Times New Roman" w:cs="Times New Roman"/>
                <w:sz w:val="28"/>
                <w:szCs w:val="28"/>
              </w:rPr>
              <w:t>товности детей к школе</w:t>
            </w:r>
          </w:p>
        </w:tc>
        <w:tc>
          <w:tcPr>
            <w:tcW w:w="1559" w:type="dxa"/>
          </w:tcPr>
          <w:p w:rsidR="00670E90" w:rsidRDefault="00670E90" w:rsidP="00AB4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конца месяца</w:t>
            </w:r>
          </w:p>
        </w:tc>
        <w:tc>
          <w:tcPr>
            <w:tcW w:w="2552" w:type="dxa"/>
          </w:tcPr>
          <w:p w:rsidR="00721AB4" w:rsidRDefault="00670E90" w:rsidP="00404F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  <w:p w:rsidR="00721AB4" w:rsidRDefault="00670E90" w:rsidP="00404F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Дорогая Д.В., </w:t>
            </w:r>
          </w:p>
          <w:p w:rsidR="00670E90" w:rsidRDefault="00670E90" w:rsidP="00404FC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Саблина А.В.</w:t>
            </w:r>
          </w:p>
        </w:tc>
        <w:tc>
          <w:tcPr>
            <w:tcW w:w="1701" w:type="dxa"/>
          </w:tcPr>
          <w:p w:rsidR="00670E90" w:rsidRDefault="00670E9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E90" w:rsidTr="00721AB4">
        <w:trPr>
          <w:trHeight w:val="1555"/>
        </w:trPr>
        <w:tc>
          <w:tcPr>
            <w:tcW w:w="594" w:type="dxa"/>
            <w:vMerge/>
          </w:tcPr>
          <w:p w:rsidR="00670E90" w:rsidRDefault="00670E9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670E90" w:rsidRDefault="00670E9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70E90" w:rsidRPr="00FA4BEF" w:rsidRDefault="00670E90" w:rsidP="0030245B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в рамках консультационного пункта</w:t>
            </w:r>
          </w:p>
        </w:tc>
        <w:tc>
          <w:tcPr>
            <w:tcW w:w="4111" w:type="dxa"/>
          </w:tcPr>
          <w:p w:rsidR="00670E90" w:rsidRPr="00FA4BEF" w:rsidRDefault="00670E90" w:rsidP="005358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запросам родителей </w:t>
            </w:r>
          </w:p>
        </w:tc>
        <w:tc>
          <w:tcPr>
            <w:tcW w:w="1559" w:type="dxa"/>
          </w:tcPr>
          <w:p w:rsidR="00670E90" w:rsidRDefault="00670E90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</w:tcPr>
          <w:p w:rsidR="00721AB4" w:rsidRDefault="00670E90" w:rsidP="00635A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  <w:p w:rsidR="00721AB4" w:rsidRDefault="00670E90" w:rsidP="00635A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Дорогая Д.В., </w:t>
            </w:r>
          </w:p>
          <w:p w:rsidR="00721AB4" w:rsidRDefault="00670E90" w:rsidP="00635A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670E90" w:rsidRDefault="00670E90" w:rsidP="00635A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Саблина А.В.</w:t>
            </w:r>
          </w:p>
        </w:tc>
        <w:tc>
          <w:tcPr>
            <w:tcW w:w="1701" w:type="dxa"/>
          </w:tcPr>
          <w:p w:rsidR="00670E90" w:rsidRDefault="00670E9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E90" w:rsidTr="00721AB4">
        <w:trPr>
          <w:trHeight w:val="1555"/>
        </w:trPr>
        <w:tc>
          <w:tcPr>
            <w:tcW w:w="594" w:type="dxa"/>
            <w:vMerge/>
          </w:tcPr>
          <w:p w:rsidR="00670E90" w:rsidRPr="00670E90" w:rsidRDefault="00670E9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670E90" w:rsidRPr="00670E90" w:rsidRDefault="00670E9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70E90" w:rsidRPr="00670E90" w:rsidRDefault="00670E90" w:rsidP="00670E90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E90">
              <w:rPr>
                <w:rFonts w:ascii="Times New Roman" w:hAnsi="Times New Roman" w:cs="Times New Roman"/>
                <w:sz w:val="28"/>
                <w:szCs w:val="28"/>
              </w:rPr>
              <w:t xml:space="preserve">5.4. Изучение вопроса </w:t>
            </w:r>
          </w:p>
        </w:tc>
        <w:tc>
          <w:tcPr>
            <w:tcW w:w="4111" w:type="dxa"/>
          </w:tcPr>
          <w:p w:rsidR="00670E90" w:rsidRPr="00670E90" w:rsidRDefault="00670E90" w:rsidP="0053589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E90">
              <w:rPr>
                <w:rFonts w:ascii="Times New Roman" w:hAnsi="Times New Roman" w:cs="Times New Roman"/>
                <w:sz w:val="28"/>
                <w:szCs w:val="28"/>
              </w:rPr>
              <w:t>«Традиции семьи. Нравстве</w:t>
            </w:r>
            <w:r w:rsidRPr="00670E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E90">
              <w:rPr>
                <w:rFonts w:ascii="Times New Roman" w:hAnsi="Times New Roman" w:cs="Times New Roman"/>
                <w:sz w:val="28"/>
                <w:szCs w:val="28"/>
              </w:rPr>
              <w:t>ное воспитание детей в семье»</w:t>
            </w:r>
          </w:p>
        </w:tc>
        <w:tc>
          <w:tcPr>
            <w:tcW w:w="1559" w:type="dxa"/>
          </w:tcPr>
          <w:p w:rsidR="00670E90" w:rsidRPr="00670E90" w:rsidRDefault="00670E90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</w:tcPr>
          <w:p w:rsidR="00670E90" w:rsidRPr="00670E90" w:rsidRDefault="00670E90" w:rsidP="00635A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1701" w:type="dxa"/>
          </w:tcPr>
          <w:p w:rsidR="00670E90" w:rsidRDefault="00670E9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3F9" w:rsidRPr="00C543C1" w:rsidRDefault="00D733F9" w:rsidP="00404F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733F9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77AF"/>
    <w:multiLevelType w:val="hybridMultilevel"/>
    <w:tmpl w:val="9824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5135818"/>
    <w:multiLevelType w:val="hybridMultilevel"/>
    <w:tmpl w:val="B150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D51D81"/>
    <w:multiLevelType w:val="hybridMultilevel"/>
    <w:tmpl w:val="4CF82E1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E16FD"/>
    <w:rsid w:val="000F4668"/>
    <w:rsid w:val="00104599"/>
    <w:rsid w:val="00124B4B"/>
    <w:rsid w:val="00200E64"/>
    <w:rsid w:val="002160D4"/>
    <w:rsid w:val="00225D68"/>
    <w:rsid w:val="002418E0"/>
    <w:rsid w:val="00270884"/>
    <w:rsid w:val="002C56AD"/>
    <w:rsid w:val="002C7EEE"/>
    <w:rsid w:val="002D4924"/>
    <w:rsid w:val="002E7284"/>
    <w:rsid w:val="0030245B"/>
    <w:rsid w:val="00323FBB"/>
    <w:rsid w:val="003520AB"/>
    <w:rsid w:val="00373ADF"/>
    <w:rsid w:val="003A29F4"/>
    <w:rsid w:val="003C28F8"/>
    <w:rsid w:val="003E4B7D"/>
    <w:rsid w:val="00404FC1"/>
    <w:rsid w:val="0043562B"/>
    <w:rsid w:val="004443D1"/>
    <w:rsid w:val="004A4FC0"/>
    <w:rsid w:val="004B19C5"/>
    <w:rsid w:val="004D1220"/>
    <w:rsid w:val="004F4CBB"/>
    <w:rsid w:val="00520ECD"/>
    <w:rsid w:val="005D038E"/>
    <w:rsid w:val="005D67D0"/>
    <w:rsid w:val="005E0D2E"/>
    <w:rsid w:val="005F0033"/>
    <w:rsid w:val="00604356"/>
    <w:rsid w:val="00644CB3"/>
    <w:rsid w:val="00670E90"/>
    <w:rsid w:val="006C4D35"/>
    <w:rsid w:val="006D4CAD"/>
    <w:rsid w:val="006F38D2"/>
    <w:rsid w:val="00714A75"/>
    <w:rsid w:val="00714C53"/>
    <w:rsid w:val="00721AB4"/>
    <w:rsid w:val="007350A9"/>
    <w:rsid w:val="00770A3D"/>
    <w:rsid w:val="007917CB"/>
    <w:rsid w:val="007B1E3F"/>
    <w:rsid w:val="007E23AC"/>
    <w:rsid w:val="007E2CCE"/>
    <w:rsid w:val="00817B7F"/>
    <w:rsid w:val="00831A75"/>
    <w:rsid w:val="00836EB3"/>
    <w:rsid w:val="00862140"/>
    <w:rsid w:val="0088663B"/>
    <w:rsid w:val="008B2906"/>
    <w:rsid w:val="008C510D"/>
    <w:rsid w:val="008F576D"/>
    <w:rsid w:val="009061AD"/>
    <w:rsid w:val="0095094D"/>
    <w:rsid w:val="00952584"/>
    <w:rsid w:val="00970E1F"/>
    <w:rsid w:val="009A0166"/>
    <w:rsid w:val="009B3590"/>
    <w:rsid w:val="00A55602"/>
    <w:rsid w:val="00A81696"/>
    <w:rsid w:val="00AB3088"/>
    <w:rsid w:val="00AE0D29"/>
    <w:rsid w:val="00AF5C07"/>
    <w:rsid w:val="00B02741"/>
    <w:rsid w:val="00B2259E"/>
    <w:rsid w:val="00B40755"/>
    <w:rsid w:val="00B46772"/>
    <w:rsid w:val="00B57BFA"/>
    <w:rsid w:val="00B661DB"/>
    <w:rsid w:val="00B66D54"/>
    <w:rsid w:val="00BB2D8C"/>
    <w:rsid w:val="00BB7BF4"/>
    <w:rsid w:val="00BD0BFD"/>
    <w:rsid w:val="00BD453C"/>
    <w:rsid w:val="00C1350B"/>
    <w:rsid w:val="00C20229"/>
    <w:rsid w:val="00C44247"/>
    <w:rsid w:val="00C449E0"/>
    <w:rsid w:val="00C543C1"/>
    <w:rsid w:val="00C9674E"/>
    <w:rsid w:val="00C9768D"/>
    <w:rsid w:val="00CA10BE"/>
    <w:rsid w:val="00CF1635"/>
    <w:rsid w:val="00D357E7"/>
    <w:rsid w:val="00D733F9"/>
    <w:rsid w:val="00DB6362"/>
    <w:rsid w:val="00DC374D"/>
    <w:rsid w:val="00DC621A"/>
    <w:rsid w:val="00E13940"/>
    <w:rsid w:val="00E3726F"/>
    <w:rsid w:val="00E83B32"/>
    <w:rsid w:val="00E87170"/>
    <w:rsid w:val="00EF19C7"/>
    <w:rsid w:val="00F31E15"/>
    <w:rsid w:val="00F72780"/>
    <w:rsid w:val="00F949E3"/>
    <w:rsid w:val="00FA1402"/>
    <w:rsid w:val="00FA4BEF"/>
    <w:rsid w:val="00FB2391"/>
    <w:rsid w:val="00FB7C0C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DA2F6-B464-4FD5-A00F-F3A7AD28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2020-01-09T08:10:00Z</cp:lastPrinted>
  <dcterms:created xsi:type="dcterms:W3CDTF">2020-02-08T01:20:00Z</dcterms:created>
  <dcterms:modified xsi:type="dcterms:W3CDTF">2020-02-08T01:20:00Z</dcterms:modified>
</cp:coreProperties>
</file>